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0" w:firstLine="12"/>
        <w:rPr>
          <w:rFonts w:ascii="楷体_GB2312" w:hAnsi="新宋体" w:eastAsia="楷体_GB2312"/>
          <w:b/>
          <w:bCs/>
          <w:snapToGrid w:val="0"/>
          <w:spacing w:val="20"/>
          <w:kern w:val="0"/>
          <w:position w:val="18"/>
          <w:sz w:val="44"/>
          <w:szCs w:val="52"/>
        </w:rPr>
      </w:pPr>
      <w:r>
        <w:rPr>
          <w:rFonts w:hint="eastAsia"/>
          <w:kern w:val="0"/>
          <w:position w:val="6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381635</wp:posOffset>
                </wp:positionV>
                <wp:extent cx="342900" cy="8125460"/>
                <wp:effectExtent l="0" t="9525" r="0" b="8890"/>
                <wp:wrapNone/>
                <wp:docPr id="12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8125460"/>
                          <a:chOff x="652" y="2041"/>
                          <a:chExt cx="540" cy="12796"/>
                        </a:xfrm>
                        <a:effectLst/>
                      </wpg:grpSpPr>
                      <wps:wsp>
                        <wps:cNvPr id="1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52" y="7459"/>
                            <a:ext cx="540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装     订     线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23"/>
                        <wps:cNvCnPr/>
                        <wps:spPr bwMode="auto">
                          <a:xfrm flipH="1">
                            <a:off x="900" y="2041"/>
                            <a:ext cx="0" cy="5386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5" name="Line 77"/>
                        <wps:cNvCnPr/>
                        <wps:spPr bwMode="auto">
                          <a:xfrm flipH="1">
                            <a:off x="900" y="9451"/>
                            <a:ext cx="0" cy="5386"/>
                          </a:xfrm>
                          <a:prstGeom prst="line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8" o:spid="_x0000_s1026" o:spt="203" style="position:absolute;left:0pt;margin-left:-45.4pt;margin-top:30.05pt;height:639.8pt;width:27pt;z-index:251662336;mso-width-relative:page;mso-height-relative:page;" coordorigin="652,2041" coordsize="540,12796" o:gfxdata="UEsDBAoAAAAAAIdO4kAAAAAAAAAAAAAAAAAEAAAAZHJzL1BLAwQUAAAACACHTuJA0u0WrNoAAAAL&#10;AQAADwAAAGRycy9kb3ducmV2LnhtbE2PwU7DMAyG70i8Q2Qkbl1SKgorTSc0AacJiQ0Jccsar63W&#10;OFWTtdvbY05wtP3p9/eXq7PrxYRj6DxpSBcKBFLtbUeNhs/da/IIIkRD1vSeUMMFA6yq66vSFNbP&#10;9IHTNjaCQygURkMb41BIGeoWnQkLPyDx7eBHZyKPYyPtaGYOd728UyqXznTEH1oz4LrF+rg9OQ1v&#10;s5mfs/Rl2hwP68v37v79a5Oi1rc3qXoCEfEc/2D41Wd1qNhp709kg+g1JEvF6lFDrlIQDCRZzos9&#10;k1m2fABZlfJ/h+oHUEsDBBQAAAAIAIdO4kAYU//vDwMAACwJAAAOAAAAZHJzL2Uyb0RvYy54bWzt&#10;Vltv0zAUfkfiP1h5Z0nTpJdo7TRaNpAGTNrg3XWci0hsY7tN+u85vqTdCkwTtyfykMa34/Ndjt3z&#10;i75t0I5KVXO2CEZnUYAoIzyvWbkIPt1fvZoFSGnMctxwRhfBnqrgYvnyxXknMhrzijc5lQiCMJV1&#10;YhFUWossDBWpaIvVGReUwWDBZYs1NGUZ5hJ3EL1twjiKJmHHZS4kJ1Qp6F27wcBHlM8JyIuiJnTN&#10;ybalTLuokjZYAyRV1UIFS5ttUVCiPxaFoho1iwCQavuGTeB7Y97h8hxnpcSiqolPAT8nhRNMLa4Z&#10;bHoItcYao62svwvV1kRyxQt9RngbOiCWEUAxik64uZZ8KyyWMutKcSAdhDph/ZfDkg+7W4nqHJwQ&#10;B4jhFhS326LpzJDTiTKDOddS3Ilb6TtK1zJ4+0K25heQoN7Suj/QSnuNCHSOk3geAeEEhmajOE0m&#10;nndSgThm2SSFzWE0jpKRk4RUb/zqNPFLR/F0PjGj4XFbaiW+Udp0m1wPqXUC7KmOnKnf4+yuwoJa&#10;KZThY+BsPHB2b8C+5j2KPW12muEM6R76gV/rDyVuOPmiEOOrCrOSXkrJu4riHPKz0AHFYamhX2XK&#10;BNl073kO2uCt5jbQCfEDg9MknTsGB/aP/M1nyQl9Qip9TXmLzMcikFAuNjjeeUpxNkwxIive1PlV&#10;3TS2IcvNqpFoh6G0ruzjoz+a1jAzmXGzzGnnek6UczAdYN1veus0lW14vgf0krvChWMLPij+DL8B&#10;6qBsF4H6usWSBqh5x4DD+SgxftG2kaTTGBry4cjm4QhmpOJwGkAw97nS7mzYClmXFezlVGP8Engv&#10;am+zIS/rOWszl/jf91sy+O2mZhTFY8O4N8yK+fp8yjGoaGrxdoDli9YW56PqG7zjKy8dz04Lb7CF&#10;d04D6TzlnIP+OGsY6iCBeZSa6EZByXJXGz+1V2SfH9nL5LHGqnI2VHu15trMwxmcnSx/puOczcxk&#10;f2z8Kz3TR3pOp39Uz3mS+tP0v57udoBL1F4f/sI3t/TDttX/+Cdn+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DS7Ras2gAAAAsBAAAPAAAAAAAAAAEAIAAAACIAAABkcnMvZG93bnJldi54bWxQSwEC&#10;FAAUAAAACACHTuJAGFP/7w8DAAAsCQAADgAAAAAAAAABACAAAAApAQAAZHJzL2Uyb0RvYy54bWxQ&#10;SwUGAAAAAAYABgBZAQAAqgYAAAAA&#10;">
                <o:lock v:ext="edit" aspectratio="f"/>
                <v:shape id="Text Box 28" o:spid="_x0000_s1026" o:spt="202" type="#_x0000_t202" style="position:absolute;left:652;top:7459;height:1984;width:540;" fillcolor="#FFFFFF" filled="t" stroked="f" coordsize="21600,21600" o:gfxdata="UEsDBAoAAAAAAIdO4kAAAAAAAAAAAAAAAAAEAAAAZHJzL1BLAwQUAAAACACHTuJAx6CvgbwAAADb&#10;AAAADwAAAGRycy9kb3ducmV2LnhtbEVP22qDQBB9L+Qflgn0JTSrFWqx2YQgLbRICbm9D+5UJe6s&#10;uFu1f58NFPI2h3Od1WYyrRiod41lBfEyAkFcWt1wpeB0/Hh6BeE8ssbWMin4Iweb9exhhZm2I+9p&#10;OPhKhBB2GSqove8yKV1Zk0G3tB1x4H5sb9AH2FdS9ziGcNPK5yh6kQYbDg01dpTXVF4Ov0bBIinc&#10;Nk6n9Jx857uv4n2x9wUp9TiPozcQniZ/F/+7P3WYn8Dtl3CAX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gr4G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装     订     线</w:t>
                        </w:r>
                      </w:p>
                    </w:txbxContent>
                  </v:textbox>
                </v:shape>
                <v:line id="Line 23" o:spid="_x0000_s1026" o:spt="20" style="position:absolute;left:900;top:2041;flip:x;height:5386;width:0;" filled="f" stroked="t" coordsize="21600,21600" o:gfxdata="UEsDBAoAAAAAAIdO4kAAAAAAAAAAAAAAAAAEAAAAZHJzL1BLAwQUAAAACACHTuJAFnkbPLsAAADb&#10;AAAADwAAAGRycy9kb3ducmV2LnhtbEVPTWuDQBC9B/Iflgn0FldDKcVmI0EQUnKqLcXeBneqEndW&#10;3NUk/vpuodDbPN7n7LOb6cVMo+ssK0iiGARxbXXHjYKP92L7DMJ5ZI29ZVJwJwfZYb3aY6rtld9o&#10;Ln0jQgi7FBW03g+plK5uyaCL7EAcuG87GvQBjo3UI15DuOnlLo6fpMGOQ0OLA+Ut1ZdyMgqqKT9+&#10;Vq8F3+emWqbl61wN8qzUwyaJX0B4uvl/8Z/7pMP8R/j9JRw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nkbPL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Line 77" o:spid="_x0000_s1026" o:spt="20" style="position:absolute;left:900;top:9451;flip:x;height:5386;width:0;" filled="f" stroked="t" coordsize="21600,21600" o:gfxdata="UEsDBAoAAAAAAIdO4kAAAAAAAAAAAAAAAAAEAAAAZHJzL1BLAwQUAAAACACHTuJAeTW+p7sAAADb&#10;AAAADwAAAGRycy9kb3ducmV2LnhtbEVPTWuDQBC9B/Iflgn0FlcDLcVmI0EQUnKqLcXeBneqEndW&#10;3NUk/vpuodDbPN7n7LOb6cVMo+ssK0iiGARxbXXHjYKP92L7DMJ5ZI29ZVJwJwfZYb3aY6rtld9o&#10;Ln0jQgi7FBW03g+plK5uyaCL7EAcuG87GvQBjo3UI15DuOnlLo6fpMGOQ0OLA+Ut1ZdyMgqqKT9+&#10;Vq8F3+emWqbl61wN8qzUwyaJX0B4uvl/8Z/7pMP8R/j9JRw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TW+p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bookmarkStart w:id="1" w:name="_GoBack"/>
      <w:bookmarkEnd w:id="1"/>
      <w:r>
        <w:rPr>
          <w:rFonts w:hint="eastAsia" w:ascii="宋体" w:hAnsi="宋体"/>
          <w:bCs/>
          <w:spacing w:val="20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4255770</wp:posOffset>
                </wp:positionH>
                <wp:positionV relativeFrom="paragraph">
                  <wp:posOffset>-428625</wp:posOffset>
                </wp:positionV>
                <wp:extent cx="1714500" cy="1406525"/>
                <wp:effectExtent l="0" t="0" r="0" b="317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1406525"/>
                          <a:chOff x="0" y="0"/>
                          <a:chExt cx="1714500" cy="1236428"/>
                        </a:xfrm>
                        <a:effectLst/>
                      </wpg:grpSpPr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708"/>
                            <a:ext cx="1714500" cy="1188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专业：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姓名：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学号：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日期：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地点：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7" y="0"/>
                            <a:ext cx="1104900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auto"/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自动化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浅野枫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default" w:ascii="宋体" w:hAnsi="宋体" w:eastAsia="宋体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322010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****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default" w:ascii="宋体" w:hAnsi="宋体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2023.1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val="en-US" w:eastAsia="zh-CN"/>
                                </w:rPr>
                                <w:t>.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8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</w:rPr>
                                <w:t>东3-202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5.1pt;margin-top:-33.75pt;height:110.75pt;width:135pt;z-index:251659264;mso-width-relative:page;mso-height-relative:page;" coordsize="1714500,1236428" o:gfxdata="UEsDBAoAAAAAAIdO4kAAAAAAAAAAAAAAAAAEAAAAZHJzL1BLAwQUAAAACACHTuJAOSVIRdsAAAAL&#10;AQAADwAAAGRycy9kb3ducmV2LnhtbE2PwU7CQBCG7ya+w2ZMvMFukRas3RJD1BMxEUyIt6Ud2obu&#10;bNNdWnh7h5MeZ+bLP9+frS62FQP2vnGkIZoqEEiFKxuqNHzv3idLED4YKk3rCDVc0cMqv7/LTFq6&#10;kb5w2IZKcAj51GioQ+hSKX1RozV+6jokvh1db03gsa9k2ZuRw20rZ0ol0pqG+ENtOlzXWJy2Z6vh&#10;YzTj61P0NmxOx/X1Zxd/7jcRav34EKkXEAEv4Q+Gmz6rQ85OB3em0otWQ7JQM0Y1TJJFDIKJ5/lt&#10;c2A0niuQeSb/d8h/AVBLAwQUAAAACACHTuJA+z5+/ccCAADeBwAADgAAAGRycy9lMm9Eb2MueG1s&#10;5VXNbhMxEL4j8Q6W73R/uvlbdVOVllZIBSq1PIDj9f6IXdvYTnbLuQeOvA/Pg3gNxvYmDUkOVRFc&#10;yGFjj+2Z+b75xj457dsGrZjSteAZjo5CjBinIq95meGPd5evphhpQ3hOGsFZhu+Zxqfzly9OOpmy&#10;WFSiyZlC4ITrtJMZroyRaRBoWrGW6CMhGYfFQqiWGJiqMsgV6cB72wRxGI6DTqhcKkGZ1mC98It4&#10;8Kie4lAURU3ZhaDLlnHjvSrWEAOQdFVLjecu26Jg1HwoCs0MajIMSI37QhAYL+w3mJ+QtFREVjUd&#10;UiBPSWEHU0tqDkE3ri6IIWip6j1XbU2V0KIwR1S0gQfiGAEUUbjDzZUSS+mwlGlXyg3pUKgd1p/t&#10;lr5f3ShU5xk+nmHESQsV//n94ce3rwgMwE4nyxQ2XSl5K2/UYCj9zALuC9Xaf4CCesfr/YZX1htE&#10;wRhNomQUAuUU1qIkHI/ikWeeVlCevXO0enPwZHw8TuKpPRk8BmauytfaWLPNdpNcJ0Gh+pE2/We0&#10;3VZEMlcNbRkZaIvGa9ruLNzXokeJ583tsqQh04MZkDuFaHkt6CeNuDivCC/ZmVKiqxjJIb3IYbN5&#10;QwB71PKvU22dLLp3IofqkKURztFB5pPJJHQMkfQw+9F0Oomd7rc4lEqbKyZaZAcZVtA2LgRZDbyS&#10;dL3F1lqLps4v66ZxE1UuzhuFVgRa7NL9hgr9tq3hdjMX9pgvoLfslM+D9bBNv+id4HS6EPk9cKCE&#10;b2C4vmBQCfUFow6aN8P685IohlHzlgOPsyhJbLe7STKygJHaXllsrxBOwVWGDUZ+eG78DbGUqi4r&#10;iOQrx8UZcF/Ug9LWWTnZOaX5tP++5CZ7kps45WwJ599oLhnPohiyOdDyUZjMNi0P5ZiFruWfL7qN&#10;dEj6f2jJXWZw7bvbbnii7LuyPXfae3yW5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OSVIRdsA&#10;AAALAQAADwAAAAAAAAABACAAAAAiAAAAZHJzL2Rvd25yZXYueG1sUEsBAhQAFAAAAAgAh07iQPs+&#10;fv3HAgAA3gcAAA4AAAAAAAAAAQAgAAAAKgEAAGRycy9lMm9Eb2MueG1sUEsFBgAAAAAGAAYAWQEA&#10;AGMGAAAAAA==&#10;">
                <o:lock v:ext="edit" aspectratio="f"/>
                <v:shape id="Text Box 4" o:spid="_x0000_s1026" o:spt="202" type="#_x0000_t202" style="position:absolute;left:0;top:47708;height:1188720;width:1714500;" fillcolor="#FFFFFF" filled="t" stroked="f" coordsize="21600,21600" o:gfxdata="UEsDBAoAAAAAAIdO4kAAAAAAAAAAAAAAAAAEAAAAZHJzL1BLAwQUAAAACACHTuJAcveVnbYAAADb&#10;AAAADwAAAGRycy9kb3ducmV2LnhtbEVPSwrCMBDdC94hjOBGNFW0ajUKCopbPwcYm7EtNpPSRKu3&#10;N4Lgbh7vO8v1y5TiSbUrLCsYDiIQxKnVBWcKLuddfwbCeWSNpWVS8CYH61W7tcRE24aP9Dz5TIQQ&#10;dgkqyL2vEildmpNBN7AVceButjboA6wzqWtsQrgp5SiKYmmw4NCQY0XbnNL76WEU3A5NbzJvrnt/&#10;mR7H8QaL6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L3lZ2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专业：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姓名：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学号：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日期：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ascii="宋体" w:hAnsi="宋体" w:eastAsia="宋体"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地点：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u w:val="single"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  <v:shape id="Text Box 71" o:spid="_x0000_s1026" o:spt="202" type="#_x0000_t202" style="position:absolute;left:469127;top:0;height:1144905;width:110490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auto"/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自动化</w:t>
                        </w:r>
                      </w:p>
                      <w:p>
                        <w:pPr>
                          <w:spacing w:line="300" w:lineRule="auto"/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浅野枫</w:t>
                        </w:r>
                      </w:p>
                      <w:p>
                        <w:pPr>
                          <w:spacing w:line="300" w:lineRule="auto"/>
                          <w:rPr>
                            <w:rFonts w:hint="default" w:ascii="宋体" w:hAnsi="宋体" w:eastAsia="宋体"/>
                            <w:sz w:val="24"/>
                            <w:lang w:val="en-US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322010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****</w:t>
                        </w:r>
                      </w:p>
                      <w:p>
                        <w:pPr>
                          <w:spacing w:line="300" w:lineRule="auto"/>
                          <w:rPr>
                            <w:rFonts w:hint="default" w:ascii="宋体" w:hAnsi="宋体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2023.1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8</w:t>
                        </w:r>
                      </w:p>
                      <w:p>
                        <w:pPr>
                          <w:spacing w:line="300" w:lineRule="auto"/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</w:rPr>
                          <w:t>东3-202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bCs/>
          <w:spacing w:val="20"/>
          <w:kern w:val="0"/>
          <w:szCs w:val="21"/>
        </w:rPr>
        <w:drawing>
          <wp:inline distT="0" distB="0" distL="114300" distR="114300">
            <wp:extent cx="1551940" cy="374015"/>
            <wp:effectExtent l="0" t="0" r="635" b="6985"/>
            <wp:docPr id="3" name="图片 18" descr="D:\竺院\视觉标识\校名_宽间距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8" descr="D:\竺院\视觉标识\校名_宽间距.bmp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napToGrid w:val="0"/>
          <w:spacing w:val="20"/>
          <w:kern w:val="0"/>
          <w:position w:val="18"/>
          <w:sz w:val="48"/>
          <w:szCs w:val="52"/>
        </w:rPr>
        <w:t xml:space="preserve"> </w:t>
      </w:r>
      <w:r>
        <w:rPr>
          <w:rFonts w:hint="eastAsia" w:ascii="宋体" w:hAnsi="宋体"/>
          <w:b/>
          <w:bCs/>
          <w:snapToGrid w:val="0"/>
          <w:spacing w:val="50"/>
          <w:kern w:val="0"/>
          <w:position w:val="18"/>
          <w:sz w:val="40"/>
          <w:szCs w:val="44"/>
        </w:rPr>
        <w:t>实验报告</w:t>
      </w:r>
    </w:p>
    <w:p>
      <w:pPr>
        <w:ind w:left="840" w:firstLine="420"/>
        <w:rPr>
          <w:sz w:val="22"/>
          <w:u w:val="single"/>
        </w:rPr>
      </w:pPr>
    </w:p>
    <w:p>
      <w:pPr>
        <w:ind w:left="840" w:firstLine="420"/>
        <w:rPr>
          <w:sz w:val="22"/>
          <w:u w:val="single"/>
        </w:rPr>
      </w:pPr>
    </w:p>
    <w:p>
      <w:pPr>
        <w:ind w:left="840" w:firstLine="420"/>
        <w:rPr>
          <w:sz w:val="22"/>
          <w:u w:val="single"/>
        </w:rPr>
      </w:pPr>
      <w:r>
        <w:rPr>
          <w:rFonts w:hint="eastAsia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163195</wp:posOffset>
                </wp:positionV>
                <wp:extent cx="5163185" cy="685800"/>
                <wp:effectExtent l="0" t="0" r="0" b="0"/>
                <wp:wrapNone/>
                <wp:docPr id="10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电路与模拟电子技术实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  <w:t>验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</w:rPr>
                              <w:t>一阶RC电路的暂态响应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26" o:spt="202" type="#_x0000_t202" style="position:absolute;left:0pt;margin-left:53.1pt;margin-top:12.85pt;height:54pt;width:406.55pt;z-index:251660288;mso-width-relative:page;mso-height-relative:page;" filled="f" stroked="f" coordsize="21600,21600" o:gfxdata="UEsDBAoAAAAAAIdO4kAAAAAAAAAAAAAAAAAEAAAAZHJzL1BLAwQUAAAACACHTuJASfkNQNcAAAAK&#10;AQAADwAAAGRycy9kb3ducmV2LnhtbE2Py07DMBBF90j8gzVI7KidhD4S4nQBYguiPKTu3HiaRMTj&#10;KHab8PcMK7q8ukd3zpTb2fXijGPoPGlIFgoEUu1tR42Gj/fnuw2IEA1Z03tCDT8YYFtdX5WmsH6i&#10;NzzvYiN4hEJhNLQxDoWUoW7RmbDwAxJ3Rz86EzmOjbSjmXjc9TJVaiWd6YgvtGbAxxbr793Jafh8&#10;Oe6/7tVr8+SWw+RnJcnlUuvbm0Q9gIg4x38Y/vRZHSp2OvgT2SB6zmqVMqohXa5BMJAneQbiwE2W&#10;rUFWpbx8ofoFUEsDBBQAAAAIAIdO4kCN0cFQCwIAACQEAAAOAAAAZHJzL2Uyb0RvYy54bWytU8Fu&#10;2zAMvQ/YPwi6L3aCdMmMOEXXoMOAbh3Q7gMUWY6FWaJGybGzrx8lu1nWXXrYRZBE6vG9R2pzPZiW&#10;HRV6Dbbk81nOmbISKm0PJf/+dPduzZkPwlaiBatKflKeX2/fvtn0rlALaKCtFDICsb7oXcmbEFyR&#10;ZV42ygg/A6csBWtAIwId8ZBVKHpCN222yPP3WQ9YOQSpvKfb3RjkEyK+BhDqWku1A9kZZcOIiqoV&#10;gST5RjvPt4ltXSsZHuraq8DakpPSkFYqQvt9XLPtRhQHFK7RcqIgXkPhhSYjtKWiZ6idCIJ1qP+B&#10;MloieKjDTILJRiHJEVIxz19489gIp5IWstq7s+n+/8HKr8dvyHRFk0CWWGGo409qCOwjDGy1iP70&#10;zheU9ugoMQx0T7lJq3f3IH94ZuG2EfagbhChb5SoiN88vswuno44PoLs+y9QUR3RBUhAQ40mmkd2&#10;MEInIqdzbyIXGUuuVus8p5Ck2HJ9NV+m5mWieH7t0IdPCgyLm5Ij9T6hi+O9D5GNKJ5TYjELd7pt&#10;U/9b+9cFJY43Kg3Q9DpqifRHIWHYD5M3e6hOpAphHC76WrRpAH9x1tNgldz/7AQqztrPlpz5MF8S&#10;dRbSYXm1WtABLyP7y4iwkqBKHjgbt7dhnN7OoT40VGnshYUbcrPWSWikOrKaekDDk/RPgx6n8/Kc&#10;sv587u1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fkNQNcAAAAKAQAADwAAAAAAAAABACAAAAAi&#10;AAAAZHJzL2Rvd25yZXYueG1sUEsBAhQAFAAAAAgAh07iQI3RwVALAgAAJAQAAA4AAAAAAAAAAQAg&#10;AAAAJg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电路与模拟电子技术实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  <w:t>验</w:t>
                      </w:r>
                    </w:p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</w:rPr>
                        <w:t>一阶RC电路的暂态响应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新宋体" w:hAnsi="新宋体" w:eastAsia="新宋体"/>
          <w:kern w:val="0"/>
          <w:position w:val="6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2868295</wp:posOffset>
                </wp:positionH>
                <wp:positionV relativeFrom="paragraph">
                  <wp:posOffset>177800</wp:posOffset>
                </wp:positionV>
                <wp:extent cx="1130300" cy="299085"/>
                <wp:effectExtent l="0" t="0" r="0" b="0"/>
                <wp:wrapNone/>
                <wp:docPr id="11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448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  <w:t>张冶沁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225.85pt;margin-top:14pt;height:23.55pt;width:89pt;z-index:251661312;mso-width-relative:page;mso-height-relative:page;" filled="f" stroked="f" coordsize="21600,21600" o:gfxdata="UEsDBAoAAAAAAIdO4kAAAAAAAAAAAAAAAAAEAAAAZHJzL1BLAwQUAAAACACHTuJAvumR6NYAAAAJ&#10;AQAADwAAAGRycy9kb3ducmV2LnhtbE2PTU/DMAyG70j8h8hI3FjSat1HqbsDiCuIDZC4Za3XVjRO&#10;1WRr+feYExxtP3r9vMVudr260Bg6zwjJwoAirnzdcYPwdni624AK0XJte8+E8E0BduX1VWHz2k/8&#10;Spd9bJSEcMgtQhvjkGsdqpacDQs/EMvt5Edno4xjo+vRThLuep0as9LOdiwfWjvQQ0vV1/7sEN6f&#10;T58fS/PSPLpsmPxsNLutRry9Scw9qEhz/IPhV1/UoRSnoz9zHVSPsMyStaAI6UY6CbBKt7I4Iqyz&#10;BHRZ6P8Nyh9QSwMEFAAAAAgAh07iQKxpmRwNAgAAJAQAAA4AAABkcnMvZTJvRG9jLnhtbK1Ty27b&#10;MBC8F+g/ELzXkhyniQXLQRojRYH0AST9AJqiLKIil13Sltyv75JSXDe95NALQXKXszuzw9XNYDp2&#10;UOg12IoXs5wzZSXU2u4q/v3p/t01Zz4IW4sOrKr4UXl+s377ZtW7Us2hha5WyAjE+rJ3FW9DcGWW&#10;edkqI/wMnLIUbACNCHTEXVaj6AnddNk8z99nPWDtEKTynm43Y5BPiPgaQGgaLdUG5N4oG0ZUVJ0I&#10;RMm32nm+Tt02jZLha9N4FVhXcWIa0kpFaL+Na7ZeiXKHwrVaTi2I17TwgpMR2lLRE9RGBMH2qP+B&#10;MloieGjCTILJRiJJEWJR5C+0eWyFU4kLSe3dSXT//2Dll8M3ZLomJxScWWFo4k9qCOwDDOzqIurT&#10;O19S2qOjxDDQPeUmrt49gPzhmYW7VtidukWEvlWipv6K+DI7ezri+Aiy7T9DTXXEPkACGho0UTyS&#10;gxE6zeZ4mk3sRcaSxUW+WJA3JcXmy2V+fZlKiPL5tUMfPiowLG4qjjT7hC4ODz7EbkT5nBKLWbjX&#10;XZfm39m/LihxvFHJQNPryCW2PxIJw3aYtNlCfSRWCKO56GvRpgX8xVlPxqq4/7kXqDjrPllSZlks&#10;FtGJ6bC4vJrTAc8j2/OIsJKgKh44G7d3YXTv3qHetVRpnIWFW1Kz0YlobHXsapoBmSfxn4we3Xl+&#10;Tll/Pvf6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7pkejWAAAACQEAAA8AAAAAAAAAAQAgAAAA&#10;IgAAAGRycy9kb3ducmV2LnhtbFBLAQIUABQAAAAIAIdO4kCsaZkcDQIAACQEAAAOAAAAAAAAAAEA&#10;IAAAACU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  <w:t>张冶沁</w:t>
                      </w:r>
                    </w:p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276" w:lineRule="auto"/>
        <w:rPr>
          <w:rFonts w:ascii="新宋体" w:hAnsi="新宋体" w:eastAsia="新宋体"/>
          <w:snapToGrid w:val="0"/>
          <w:kern w:val="0"/>
          <w:position w:val="6"/>
          <w:sz w:val="24"/>
          <w:szCs w:val="21"/>
        </w:rPr>
      </w:pPr>
      <w:r>
        <w:rPr>
          <w:rFonts w:hint="eastAsia" w:ascii="新宋体" w:hAnsi="新宋体" w:eastAsia="新宋体"/>
          <w:kern w:val="0"/>
          <w:position w:val="6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4792345</wp:posOffset>
                </wp:positionH>
                <wp:positionV relativeFrom="paragraph">
                  <wp:posOffset>205105</wp:posOffset>
                </wp:positionV>
                <wp:extent cx="1559560" cy="334010"/>
                <wp:effectExtent l="0" t="0" r="0" b="0"/>
                <wp:wrapNone/>
                <wp:docPr id="9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33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基础规范型实验</w:t>
                            </w:r>
                          </w:p>
                          <w:p>
                            <w:pPr>
                              <w:spacing w:line="264" w:lineRule="auto"/>
                              <w:rPr>
                                <w:rFonts w:ascii="宋体" w:hAnsi="宋体" w:eastAsia="宋体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26" o:spt="202" type="#_x0000_t202" style="position:absolute;left:0pt;margin-left:377.35pt;margin-top:16.15pt;height:26.3pt;width:122.8pt;z-index:251663360;mso-width-relative:page;mso-height-relative:page;" filled="f" stroked="f" coordsize="21600,21600" o:gfxdata="UEsDBAoAAAAAAIdO4kAAAAAAAAAAAAAAAAAEAAAAZHJzL1BLAwQUAAAACACHTuJAeFAgr9cAAAAK&#10;AQAADwAAAGRycy9kb3ducmV2LnhtbE2PwW7CMAyG75N4h8hIu40EKAO6uhw27co0tiFxC41pqzVO&#10;1QRa3n7hNG62/On392ebwTbiQp2vHSNMJwoEceFMzSXC99f70wqED5qNbhwTwpU8bPLRQ6ZT43r+&#10;pMsulCKGsE81QhVCm0rpi4qs9hPXEsfbyXVWh7h2pTSd7mO4beRMqWdpdc3xQ6Vbeq2o+N2dLcLP&#10;9nTYJ+qjfLOLtneDkmzXEvFxPFUvIAIN4R+Gm35Uhzw6Hd2ZjRcNwnKRLCOKMJ/NQdwApVScjgir&#10;ZA0yz+R9hfwPUEsDBBQAAAAIAIdO4kDYgZf+DQIAACIEAAAOAAAAZHJzL2Uyb0RvYy54bWytU8tu&#10;2zAQvBfoPxC81/IzrgXLQRojRYH0AST5AJqiLKIil13Sltyv75JSXDe55NCLQO4uZ2dmV+vrzjTs&#10;qNBrsAWfjMacKSuh1HZf8KfHuw8fOfNB2FI0YFXBT8rz6837d+vW5WoKNTSlQkYg1uetK3gdgsuz&#10;zMtaGeFH4JSlZAVoRKAr7rMSRUvopsmm4/FV1gKWDkEq7ym67ZN8QMS3AEJVaam2IA9G2dCjompE&#10;IEm+1s7zTWJbVUqG71XlVWBNwUlpSF9qQudd/Gabtcj3KFyt5UBBvIXCC01GaEtNz1BbEQQ7oH4F&#10;ZbRE8FCFkQST9UKSI6RiMn7hzUMtnEpayGrvzqb7/wcrvx1/INNlwVecWWFo4I+qC+wTdGw5j/a0&#10;zudU9eCoLnQUp6VJUr27B/nTMwu3tbB7dYMIba1ESfQm8WV28bTH8RFk136FkvqIQ4AE1FVoonfk&#10;BiN0Gs3pPJrIRVJwOZ1NrxacSUrNZrPVYpE6iPz5sUMfPiswLB4KjjT5BC6O9z5EMiJ/Lom9LNzp&#10;pknTb+w/ASrsIyqtz/A6Sonsex2h23WDNTsoTyQKoV8t+rHoUAP+5qyltSq4/3UQqDhrvlgyZjWZ&#10;z+Mepst8sZzSBS8zu8uMsJKgCh4464+3od/dg0O9r6lTPwoLN2RmpZPQSLVnNYyAVifpH9Y87ubl&#10;PVX9/bU3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4UCCv1wAAAAoBAAAPAAAAAAAAAAEAIAAA&#10;ACIAAABkcnMvZG93bnJldi54bWxQSwECFAAUAAAACACHTuJA2IGX/g0CAAAiBAAADgAAAAAAAAAB&#10;ACAAAAAmAQAAZHJzL2Uyb0RvYy54bWxQSwUGAAAAAAYABgBZAQAAp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基础规范型实验</w:t>
                      </w:r>
                    </w:p>
                    <w:p>
                      <w:pPr>
                        <w:spacing w:line="264" w:lineRule="auto"/>
                        <w:rPr>
                          <w:rFonts w:ascii="宋体" w:hAnsi="宋体" w:eastAsia="宋体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课程名称：</w:t>
      </w:r>
      <w:r>
        <w:rPr>
          <w:rFonts w:hint="eastAsia"/>
          <w:sz w:val="22"/>
          <w:u w:val="single"/>
        </w:rPr>
        <w:t xml:space="preserve">                   </w:t>
      </w:r>
      <w:r>
        <w:rPr>
          <w:rFonts w:hint="eastAsia"/>
          <w:sz w:val="22"/>
        </w:rPr>
        <w:t xml:space="preserve">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指导老师：</w:t>
      </w:r>
      <w:r>
        <w:rPr>
          <w:rFonts w:hint="eastAsia"/>
          <w:sz w:val="22"/>
          <w:u w:val="single"/>
        </w:rPr>
        <w:t xml:space="preserve">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 xml:space="preserve"> 成绩：</w:t>
      </w:r>
      <w:r>
        <w:rPr>
          <w:rFonts w:hint="eastAsia"/>
          <w:sz w:val="22"/>
          <w:u w:val="single"/>
        </w:rPr>
        <w:t xml:space="preserve">                    </w:t>
      </w:r>
    </w:p>
    <w:p>
      <w:pPr>
        <w:spacing w:after="240" w:line="276" w:lineRule="auto"/>
        <w:rPr>
          <w:sz w:val="22"/>
          <w:u w:val="single"/>
        </w:rPr>
      </w:pP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实验名称：</w:t>
      </w:r>
      <w:r>
        <w:rPr>
          <w:rFonts w:hint="eastAsia"/>
          <w:sz w:val="22"/>
          <w:u w:val="single"/>
        </w:rPr>
        <w:t xml:space="preserve">    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 xml:space="preserve">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  <w:lang w:val="en-US" w:eastAsia="zh-CN"/>
        </w:rPr>
        <w:t xml:space="preserve">          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>实验类型：</w:t>
      </w:r>
      <w:r>
        <w:rPr>
          <w:rFonts w:hint="eastAsia"/>
          <w:sz w:val="22"/>
          <w:u w:val="single"/>
        </w:rPr>
        <w:t xml:space="preserve">               </w:t>
      </w:r>
      <w:r>
        <w:rPr>
          <w:rFonts w:hint="eastAsia" w:ascii="新宋体" w:hAnsi="新宋体" w:eastAsia="新宋体"/>
          <w:snapToGrid w:val="0"/>
          <w:kern w:val="0"/>
          <w:position w:val="6"/>
          <w:sz w:val="24"/>
          <w:szCs w:val="21"/>
        </w:rPr>
        <w:t xml:space="preserve"> </w:t>
      </w:r>
    </w:p>
    <w:tbl>
      <w:tblPr>
        <w:tblStyle w:val="1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8"/>
        <w:gridCol w:w="47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一、实验目的和要求（必填）</w:t>
            </w:r>
          </w:p>
        </w:tc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二、实验内容和原理（必填）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sz w:val="22"/>
                <w:u w:val="single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三、主要仪器设备（必填）</w:t>
            </w:r>
          </w:p>
        </w:tc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四、操作方法和实验步骤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五、实验数据记录和处理</w:t>
            </w:r>
          </w:p>
        </w:tc>
        <w:tc>
          <w:tcPr>
            <w:tcW w:w="4757" w:type="dxa"/>
            <w:noWrap w:val="0"/>
            <w:vAlign w:val="top"/>
          </w:tcPr>
          <w:p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六、实验结果与分析（必填）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noWrap w:val="0"/>
            <w:vAlign w:val="top"/>
          </w:tcPr>
          <w:p>
            <w:pPr>
              <w:rPr>
                <w:rFonts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</w:pPr>
            <w:r>
              <w:rPr>
                <w:rFonts w:hint="eastAsia" w:ascii="新宋体" w:hAnsi="新宋体" w:eastAsia="新宋体"/>
                <w:snapToGrid w:val="0"/>
                <w:kern w:val="0"/>
                <w:position w:val="6"/>
                <w:sz w:val="24"/>
                <w:szCs w:val="21"/>
              </w:rPr>
              <w:t>七、讨论、心得</w:t>
            </w:r>
          </w:p>
        </w:tc>
        <w:tc>
          <w:tcPr>
            <w:tcW w:w="4757" w:type="dxa"/>
            <w:noWrap w:val="0"/>
            <w:vAlign w:val="top"/>
          </w:tcPr>
          <w:p>
            <w:pPr>
              <w:rPr>
                <w:sz w:val="22"/>
                <w:u w:val="single"/>
              </w:rPr>
            </w:pPr>
          </w:p>
        </w:tc>
      </w:tr>
    </w:tbl>
    <w:p>
      <w:pPr>
        <w:pStyle w:val="20"/>
        <w:sectPr>
          <w:headerReference r:id="rId3" w:type="default"/>
          <w:headerReference r:id="rId4" w:type="even"/>
          <w:type w:val="continuous"/>
          <w:pgSz w:w="11906" w:h="16838"/>
          <w:pgMar w:top="1134" w:right="1021" w:bottom="1440" w:left="1644" w:header="851" w:footer="992" w:gutter="0"/>
          <w:cols w:space="720" w:num="1"/>
          <w:titlePg/>
          <w:docGrid w:type="lines" w:linePitch="312" w:charSpace="0"/>
        </w:sectPr>
      </w:pPr>
    </w:p>
    <w:p>
      <w:pPr>
        <w:pStyle w:val="20"/>
        <w:rPr>
          <w:rFonts w:hint="eastAsia"/>
        </w:rPr>
      </w:pPr>
      <w:r>
        <w:rPr>
          <w:rFonts w:hint="eastAsia"/>
        </w:rPr>
        <w:t>实验目的和要求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1、熟悉一阶RC电路的零状态响应、零输入响应和全响应； 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2、研究一阶电路在阶跃激励和方波激励情况下，响应的基本规律和特点； 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3、掌握积分电路和微分电路的基本概念； 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4、研究一阶动态电路阶跃响应和冲激响应的关系；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5、从响应曲线中求出RC电路时间常数；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6、学习用仿真的方法研究二阶动态电路的响应。</w:t>
      </w:r>
    </w:p>
    <w:p>
      <w:pPr>
        <w:pStyle w:val="20"/>
      </w:pPr>
      <w:r>
        <w:rPr>
          <w:rFonts w:hint="eastAsia"/>
        </w:rPr>
        <w:t>实验内容和原理</w:t>
      </w: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1、零输入响应：指输入为零，初始状态不为零所引起的电路响应。 </w:t>
      </w: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2、零状态响应：指初始状态为零，而输入不为零所产生的电路响应。 </w:t>
      </w: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3、完全响应：指输入与初始状态均不为零时所产生的电路响应。</w:t>
      </w: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一阶RC电路的响应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</w:p>
    <w:p>
      <w:pPr>
        <w:pStyle w:val="5"/>
        <w:ind w:left="0" w:leftChars="0" w:firstLine="0" w:firstLineChars="0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3645535" cy="1895475"/>
            <wp:effectExtent l="0" t="0" r="2540" b="0"/>
            <wp:docPr id="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4553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零输入、零状态响应曲线图</w:t>
      </w:r>
      <w:r>
        <w:rPr>
          <w:rFonts w:hint="eastAsia"/>
          <w:sz w:val="21"/>
          <w:szCs w:val="21"/>
          <w:lang w:eastAsia="zh-CN"/>
        </w:rPr>
        <w:t>：</w:t>
      </w:r>
    </w:p>
    <w:p>
      <w:pPr>
        <w:pStyle w:val="5"/>
        <w:ind w:left="0" w:leftChars="0" w:firstLine="0" w:firstLineChars="0"/>
        <w:jc w:val="center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3786505" cy="1568450"/>
            <wp:effectExtent l="0" t="0" r="4445" b="3175"/>
            <wp:docPr id="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650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实验原理1一阶RC电路的方波响应：</w:t>
      </w:r>
    </w:p>
    <w:p>
      <w:pPr>
        <w:pStyle w:val="5"/>
        <w:ind w:left="0" w:leftChars="0" w:firstLine="0" w:firstLineChars="0"/>
        <w:jc w:val="left"/>
      </w:pPr>
      <w:r>
        <w:rPr>
          <w:rFonts w:hint="eastAsia"/>
          <w:sz w:val="21"/>
          <w:szCs w:val="21"/>
          <w:lang w:val="en-US" w:eastAsia="zh-CN"/>
        </w:rPr>
        <w:t>电路图：</w:t>
      </w:r>
      <w:r>
        <w:drawing>
          <wp:inline distT="0" distB="0" distL="114300" distR="114300">
            <wp:extent cx="1674495" cy="888365"/>
            <wp:effectExtent l="0" t="0" r="1905" b="6985"/>
            <wp:docPr id="19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jc w:val="left"/>
      </w:pPr>
      <w:r>
        <w:rPr>
          <w:rFonts w:hint="eastAsia"/>
          <w:lang w:val="en-US" w:eastAsia="zh-CN"/>
        </w:rPr>
        <w:t>微分特性：</w:t>
      </w:r>
      <w:r>
        <w:drawing>
          <wp:inline distT="0" distB="0" distL="114300" distR="114300">
            <wp:extent cx="2048510" cy="739775"/>
            <wp:effectExtent l="0" t="0" r="8890" b="3175"/>
            <wp:docPr id="6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0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24355" cy="1612900"/>
            <wp:effectExtent l="0" t="0" r="4445" b="6350"/>
            <wp:docPr id="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积分特性：</w:t>
      </w:r>
      <w:r>
        <w:drawing>
          <wp:inline distT="0" distB="0" distL="114300" distR="114300">
            <wp:extent cx="1767840" cy="849630"/>
            <wp:effectExtent l="0" t="0" r="3810" b="7620"/>
            <wp:docPr id="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2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88465" cy="1434465"/>
            <wp:effectExtent l="0" t="0" r="6985" b="3810"/>
            <wp:docPr id="18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实验原理2</w:t>
      </w:r>
    </w:p>
    <w:p>
      <w:pPr>
        <w:pStyle w:val="5"/>
        <w:ind w:left="0" w:leftChars="0" w:firstLine="0" w:firstLineChars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电路图：</w:t>
      </w:r>
      <w:r>
        <w:drawing>
          <wp:inline distT="0" distB="0" distL="114300" distR="114300">
            <wp:extent cx="1762760" cy="937260"/>
            <wp:effectExtent l="0" t="0" r="8890" b="5715"/>
            <wp:docPr id="2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微分电路：如图RC电路，当输出电压取自电阻两端时，对于高频信号，可用作耦合电路，而对于低频信号则可实现微分运算。下右图对于低频信号。</w:t>
      </w:r>
    </w:p>
    <w:p>
      <w:pPr>
        <w:pStyle w:val="5"/>
        <w:ind w:left="0" w:leftChars="0" w:firstLine="0" w:firstLineChars="0"/>
        <w:jc w:val="left"/>
      </w:pPr>
      <w:r>
        <w:drawing>
          <wp:inline distT="0" distB="0" distL="114300" distR="114300">
            <wp:extent cx="3406140" cy="1125855"/>
            <wp:effectExtent l="0" t="0" r="3810" b="7620"/>
            <wp:docPr id="2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0614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90395" cy="1887220"/>
            <wp:effectExtent l="0" t="0" r="5080" b="8255"/>
            <wp:docPr id="2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积分电路：当输出电压取自电容两端时，对于高频信号，则可实现积分变换。下右图对于高频信号。</w:t>
      </w:r>
    </w:p>
    <w:p>
      <w:pPr>
        <w:pStyle w:val="5"/>
        <w:ind w:left="0" w:leftChars="0" w:firstLine="0" w:firstLineChars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3390900" cy="1240155"/>
            <wp:effectExtent l="0" t="0" r="0" b="7620"/>
            <wp:docPr id="2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43405" cy="1759585"/>
            <wp:effectExtent l="0" t="0" r="4445" b="2540"/>
            <wp:docPr id="2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3405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</w:pPr>
      <w:r>
        <w:rPr>
          <w:rFonts w:hint="eastAsia"/>
        </w:rPr>
        <w:t>主要仪器设备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直流电源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数字示波器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信号发生器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数字式万用表</w:t>
      </w:r>
    </w:p>
    <w:p>
      <w:pPr>
        <w:bidi w:val="0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实验板</w:t>
      </w:r>
    </w:p>
    <w:p>
      <w:pPr>
        <w:pStyle w:val="20"/>
      </w:pPr>
      <w:r>
        <w:rPr>
          <w:rFonts w:hint="eastAsia"/>
        </w:rPr>
        <w:t>操作方法和实验步骤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1、利用实验电路板上的R、C元件组成RC充放电电路（如下图所示），在示波器上观察零输入响应、零状态响应和全响应曲线，测取电路时间常数（与理论值比较）。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drawing>
          <wp:inline distT="0" distB="0" distL="114300" distR="114300">
            <wp:extent cx="1985645" cy="1473200"/>
            <wp:effectExtent l="0" t="0" r="5080" b="3175"/>
            <wp:docPr id="25" name="图片 65" descr="lADPJv8gV-ap1bfNA6_NBP8_1279_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5" descr="lADPJv8gV-ap1bfNA6_NBP8_1279_9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85645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2、选择合适的R、C值组成积分电路和微分电路（P.247 图7-6-7），接入方波电压信号，在示波器上观察比较输入和输出波形；比较改变时间常数后波形的变化情况。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bookmarkStart w:id="0" w:name="_Hlk119537961"/>
      <w:r>
        <w:rPr>
          <w:rFonts w:hint="eastAsia" w:ascii="宋体" w:hAnsi="宋体" w:eastAsia="宋体" w:cs="宋体"/>
          <w:color w:val="000000"/>
          <w:kern w:val="0"/>
          <w:szCs w:val="21"/>
        </w:rPr>
        <w:drawing>
          <wp:inline distT="0" distB="0" distL="114300" distR="114300">
            <wp:extent cx="5392420" cy="1451610"/>
            <wp:effectExtent l="0" t="0" r="8255" b="5715"/>
            <wp:docPr id="26" name="图片 66" descr="lADPJxf-zmgXVafNAVjNBP4_1278_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6" descr="lADPJxf-zmgXVafNAVjNBP4_1278_34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92420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bidi w:val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</w:t>
      </w:r>
      <w:r>
        <w:rPr>
          <w:rFonts w:hint="eastAsia" w:ascii="宋体" w:hAnsi="宋体" w:cs="宋体"/>
          <w:lang w:val="en-US" w:eastAsia="zh-CN"/>
        </w:rPr>
        <w:t>阶跃/冲激响应</w:t>
      </w:r>
    </w:p>
    <w:p>
      <w:pPr>
        <w:bidi w:val="0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按下图组装好电路图，接入方波信号，观察示波器波形变化情况。</w:t>
      </w:r>
    </w:p>
    <w:p>
      <w:pPr>
        <w:bidi w:val="0"/>
        <w:jc w:val="center"/>
      </w:pPr>
      <w:r>
        <w:drawing>
          <wp:inline distT="0" distB="0" distL="114300" distR="114300">
            <wp:extent cx="2077085" cy="1597025"/>
            <wp:effectExtent l="0" t="0" r="8890" b="3175"/>
            <wp:docPr id="2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77085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、用Multisim软件模拟上述实验，并记录波形。</w:t>
      </w:r>
    </w:p>
    <w:p>
      <w:pPr>
        <w:bidi w:val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2938780" cy="1447800"/>
            <wp:effectExtent l="0" t="0" r="4445" b="0"/>
            <wp:docPr id="6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9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3878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1425575" cy="1556385"/>
            <wp:effectExtent l="0" t="0" r="3175" b="5715"/>
            <wp:docPr id="7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0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557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1260" w:leftChars="0"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实验一电路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实验二电路</w:t>
      </w:r>
    </w:p>
    <w:p>
      <w:pPr>
        <w:bidi w:val="0"/>
        <w:ind w:left="1260" w:leftChars="0" w:firstLine="420" w:firstLineChars="0"/>
        <w:jc w:val="left"/>
      </w:pPr>
      <w:r>
        <w:drawing>
          <wp:inline distT="0" distB="0" distL="114300" distR="114300">
            <wp:extent cx="2213610" cy="1578610"/>
            <wp:effectExtent l="0" t="0" r="5715" b="2540"/>
            <wp:docPr id="7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0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2520" w:leftChars="0" w:firstLine="420" w:firstLineChars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实验三电路</w:t>
      </w:r>
    </w:p>
    <w:p>
      <w:pPr>
        <w:pStyle w:val="20"/>
      </w:pPr>
      <w:r>
        <w:rPr>
          <w:rFonts w:hint="eastAsia"/>
        </w:rPr>
        <w:t>实验数据记录和处理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</w:rPr>
        <w:t>1、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实验一 </w:t>
      </w:r>
      <w:r>
        <w:rPr>
          <w:rFonts w:hint="eastAsia"/>
        </w:rPr>
        <w:t>R=1000Ω，C=1000uF，时间常数τ=RC=1s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（1）一阶RC电路零状态响应如图：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03600" cy="1979930"/>
            <wp:effectExtent l="0" t="0" r="6350" b="1270"/>
            <wp:docPr id="30" name="图片 74" descr="7a8b1b12f3347c4fcc34520373dd5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4" descr="7a8b1b12f3347c4fcc34520373dd52e"/>
                    <pic:cNvPicPr>
                      <a:picLocks noChangeAspect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（2）一阶RC电路零输入响应如图：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739515" cy="2096135"/>
            <wp:effectExtent l="0" t="0" r="3810" b="8890"/>
            <wp:docPr id="28" name="图片 72" descr="bb06f2fcfdbe8618df9509c26d09d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2" descr="bb06f2fcfdbe8618df9509c26d09d91"/>
                    <pic:cNvPicPr>
                      <a:picLocks noChangeAspect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（3）一阶RC电路全响应：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783330" cy="2148205"/>
            <wp:effectExtent l="0" t="0" r="7620" b="4445"/>
            <wp:docPr id="29" name="图片 73" descr="a7133873289fd4bf1ee3e9ea4a7d0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3" descr="a7133873289fd4bf1ee3e9ea4a7d0f8"/>
                    <pic:cNvPicPr>
                      <a:picLocks noChangeAspect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（4）由零输入响应曲线测取时间常数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78300" cy="2450465"/>
            <wp:effectExtent l="0" t="0" r="3175" b="6985"/>
            <wp:docPr id="31" name="图片 75" descr="9df097c2c1779e35c9aedaa6792c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5" descr="9df097c2c1779e35c9aedaa6792c032"/>
                    <pic:cNvPicPr>
                      <a:picLocks noChangeAspect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245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测得时间常数τ=0.95s；理论上时间常数τ=RC=1s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）由零</w:t>
      </w:r>
      <w:r>
        <w:rPr>
          <w:rFonts w:hint="eastAsia"/>
          <w:lang w:val="en-US" w:eastAsia="zh-CN"/>
        </w:rPr>
        <w:t>状态</w:t>
      </w:r>
      <w:r>
        <w:rPr>
          <w:rFonts w:hint="default"/>
          <w:lang w:val="en-US" w:eastAsia="zh-CN"/>
        </w:rPr>
        <w:t>响应曲线测取时间常数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43375" cy="2359660"/>
            <wp:effectExtent l="0" t="0" r="0" b="2540"/>
            <wp:docPr id="32" name="图片 77" descr="bbead53373def7b0d019d0e090139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7" descr="bbead53373def7b0d019d0e090139c1"/>
                    <pic:cNvPicPr>
                      <a:picLocks noChangeAspect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测得时间常数τ=0.98s；理论上时间常数τ=RC=1s</w:t>
      </w:r>
    </w:p>
    <w:p>
      <w:pPr>
        <w:rPr>
          <w:snapToGrid w:val="0"/>
          <w:kern w:val="0"/>
          <w:position w:val="6"/>
          <w:szCs w:val="21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position w:val="6"/>
          <w:szCs w:val="21"/>
        </w:rPr>
        <w:t>2、</w:t>
      </w:r>
      <w:r>
        <w:rPr>
          <w:rFonts w:hint="eastAsia"/>
          <w:snapToGrid w:val="0"/>
          <w:kern w:val="0"/>
          <w:position w:val="6"/>
          <w:szCs w:val="21"/>
        </w:rPr>
        <w:t>实验二（紫线为电源电压，黄线为电阻电压，白线为电容电压）</w:t>
      </w:r>
    </w:p>
    <w:p>
      <w:r>
        <w:rPr>
          <w:rFonts w:hint="eastAsia"/>
        </w:rPr>
        <w:t>（1）</w:t>
      </w:r>
      <w:r>
        <w:rPr/>
        <w:sym w:font="Symbol" w:char="F074"/>
      </w:r>
      <w:r>
        <w:rPr/>
        <w:sym w:font="Symbol" w:char="F03D"/>
      </w:r>
      <w:r>
        <w:t>0.1T</w:t>
      </w:r>
      <w:r>
        <w:rPr/>
        <w:sym w:font="Symbol" w:char="F03C"/>
      </w:r>
      <w:r>
        <w:rPr/>
        <w:sym w:font="Symbol" w:char="F03C"/>
      </w:r>
      <w:r>
        <w:t>T  R=</w:t>
      </w:r>
      <w:r>
        <w:rPr>
          <w:rFonts w:hint="eastAsia"/>
          <w:lang w:val="en-US" w:eastAsia="zh-CN"/>
        </w:rPr>
        <w:t>1k</w:t>
      </w:r>
      <w:r>
        <w:rPr>
          <w:rFonts w:hint="eastAsia"/>
        </w:rPr>
        <w:t>Ω</w:t>
      </w:r>
      <w:r>
        <w:t xml:space="preserve">  C=0.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μ</w:t>
      </w:r>
      <w:r>
        <w:t>F</w:t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379595" cy="2538095"/>
            <wp:effectExtent l="0" t="0" r="1905" b="5080"/>
            <wp:docPr id="35" name="图片 88" descr="979d6828d9fc0ee4701acc1d44be2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8" descr="979d6828d9fc0ee4701acc1d44be20e"/>
                    <pic:cNvPicPr>
                      <a:picLocks noChangeAspect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9595" cy="253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（2）</w:t>
      </w:r>
      <w:r>
        <w:rPr/>
        <w:sym w:font="Symbol" w:char="F074"/>
      </w:r>
      <w:r>
        <w:rPr/>
        <w:sym w:font="Symbol" w:char="F03D"/>
      </w:r>
      <w:r>
        <w:t>T        R=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 xml:space="preserve">kΩ </w:t>
      </w:r>
      <w:r>
        <w:t>C=0.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μ</w:t>
      </w:r>
      <w:r>
        <w:t>F</w:t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361180" cy="2548255"/>
            <wp:effectExtent l="0" t="0" r="1270" b="4445"/>
            <wp:docPr id="34" name="图片 87" descr="640f50079fec867fe2fc315f13d1c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7" descr="640f50079fec867fe2fc315f13d1cb5"/>
                    <pic:cNvPicPr>
                      <a:picLocks noChangeAspect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1180" cy="254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（3）</w:t>
      </w:r>
      <w:r>
        <w:rPr/>
        <w:sym w:font="Symbol" w:char="F074"/>
      </w:r>
      <w:r>
        <w:rPr/>
        <w:sym w:font="Symbol" w:char="F03D"/>
      </w:r>
      <w:r>
        <w:t>10T&gt;&gt;T   R=</w:t>
      </w:r>
      <w:r>
        <w:rPr>
          <w:rFonts w:hint="eastAsia"/>
          <w:lang w:val="en-US" w:eastAsia="zh-CN"/>
        </w:rPr>
        <w:t>100</w:t>
      </w:r>
      <w:r>
        <w:rPr>
          <w:rFonts w:hint="eastAsia"/>
        </w:rPr>
        <w:t xml:space="preserve">kΩ </w:t>
      </w:r>
      <w:r>
        <w:t>C=</w:t>
      </w:r>
      <w:r>
        <w:rPr>
          <w:rFonts w:hint="eastAsia"/>
          <w:lang w:val="en-US" w:eastAsia="zh-CN"/>
        </w:rPr>
        <w:t>0.1</w:t>
      </w:r>
      <w:r>
        <w:rPr>
          <w:rFonts w:hint="eastAsia"/>
        </w:rPr>
        <w:t>μ</w:t>
      </w:r>
      <w:r>
        <w:t>F</w:t>
      </w:r>
    </w:p>
    <w:p>
      <w:pPr>
        <w:bidi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60520" cy="2369185"/>
            <wp:effectExtent l="0" t="0" r="1905" b="2540"/>
            <wp:docPr id="33" name="图片 85" descr="e020b057ad5f9037c4cc6da682cbe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5" descr="e020b057ad5f9037c4cc6da682cbe65"/>
                    <pic:cNvPicPr>
                      <a:picLocks noChangeAspect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0520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3、实验三</w:t>
      </w:r>
    </w:p>
    <w:p>
      <w:pPr>
        <w:bidi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244340" cy="2489200"/>
            <wp:effectExtent l="0" t="0" r="3810" b="6350"/>
            <wp:docPr id="36" name="图片 89" descr="eb8e947599eee59dcb939581386e5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9" descr="eb8e947599eee59dcb939581386e5c8"/>
                    <pic:cNvPicPr>
                      <a:picLocks noChangeAspect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仿真部分：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1、实验一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R=510kΩ，C=0.1uF，时间常数τ=RC=0.051s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（1）一阶RC电路零输入响应如图：</w:t>
      </w:r>
    </w:p>
    <w:p>
      <w:pPr>
        <w:bidi w:val="0"/>
      </w:pPr>
      <w:r>
        <w:drawing>
          <wp:inline distT="0" distB="0" distL="114300" distR="114300">
            <wp:extent cx="2970530" cy="2139315"/>
            <wp:effectExtent l="0" t="0" r="1270" b="3810"/>
            <wp:docPr id="60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92"/>
                    <pic:cNvPicPr>
                      <a:picLocks noChangeAspect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）一阶RC电路零</w:t>
      </w:r>
      <w:r>
        <w:rPr>
          <w:rFonts w:hint="eastAsia"/>
          <w:lang w:val="en-US" w:eastAsia="zh-CN"/>
        </w:rPr>
        <w:t>状态</w:t>
      </w:r>
      <w:r>
        <w:rPr>
          <w:rFonts w:hint="eastAsia"/>
        </w:rPr>
        <w:t>响应如图：</w:t>
      </w:r>
    </w:p>
    <w:p>
      <w:pPr>
        <w:bidi w:val="0"/>
      </w:pPr>
      <w:r>
        <w:drawing>
          <wp:inline distT="0" distB="0" distL="114300" distR="114300">
            <wp:extent cx="2995295" cy="2212340"/>
            <wp:effectExtent l="0" t="0" r="5080" b="6985"/>
            <wp:docPr id="59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91"/>
                    <pic:cNvPicPr>
                      <a:picLocks noChangeAspect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5295" cy="221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）一阶RC电路</w:t>
      </w:r>
      <w:r>
        <w:rPr>
          <w:rFonts w:hint="eastAsia"/>
          <w:lang w:val="en-US" w:eastAsia="zh-CN"/>
        </w:rPr>
        <w:t>全</w:t>
      </w:r>
      <w:r>
        <w:rPr>
          <w:rFonts w:hint="eastAsia"/>
        </w:rPr>
        <w:t>响应如图：</w:t>
      </w:r>
    </w:p>
    <w:p>
      <w:pPr>
        <w:bidi w:val="0"/>
      </w:pPr>
      <w:r>
        <w:drawing>
          <wp:inline distT="0" distB="0" distL="114300" distR="114300">
            <wp:extent cx="2982595" cy="2151380"/>
            <wp:effectExtent l="0" t="0" r="8255" b="1270"/>
            <wp:docPr id="61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93"/>
                    <pic:cNvPicPr>
                      <a:picLocks noChangeAspect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2595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（4）由零输入响应曲线测取时间常数</w:t>
      </w:r>
    </w:p>
    <w:p>
      <w:pPr>
        <w:bidi w:val="0"/>
      </w:pPr>
      <w:r>
        <w:drawing>
          <wp:inline distT="0" distB="0" distL="114300" distR="114300">
            <wp:extent cx="2960370" cy="2169160"/>
            <wp:effectExtent l="0" t="0" r="1905" b="2540"/>
            <wp:docPr id="62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9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</w:pPr>
      <w:r>
        <w:rPr>
          <w:rFonts w:hint="eastAsia"/>
        </w:rPr>
        <w:t>测得时间常数τ=51.115ms；理论上时间常数τ=RC=51ms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）由零</w:t>
      </w:r>
      <w:r>
        <w:rPr>
          <w:rFonts w:hint="eastAsia"/>
          <w:lang w:val="en-US" w:eastAsia="zh-CN"/>
        </w:rPr>
        <w:t>状态</w:t>
      </w:r>
      <w:r>
        <w:rPr>
          <w:rFonts w:hint="default"/>
          <w:lang w:val="en-US" w:eastAsia="zh-CN"/>
        </w:rPr>
        <w:t>响应曲线测取时间常数</w:t>
      </w:r>
    </w:p>
    <w:p>
      <w:pPr>
        <w:bidi w:val="0"/>
      </w:pPr>
      <w:r>
        <w:drawing>
          <wp:inline distT="0" distB="0" distL="114300" distR="114300">
            <wp:extent cx="2973705" cy="2162810"/>
            <wp:effectExtent l="0" t="0" r="7620" b="8890"/>
            <wp:docPr id="64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95"/>
                    <pic:cNvPicPr>
                      <a:picLocks noChangeAspect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</w:pPr>
      <w:r>
        <w:rPr>
          <w:rFonts w:hint="eastAsia"/>
        </w:rPr>
        <w:t>测得时间常数τ=51.115ms；理论上时间常数τ=RC=51ms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2、实验二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</w:t>
      </w:r>
      <w:r>
        <w:rPr>
          <w:rFonts w:hint="eastAsia"/>
          <w:lang w:val="en-US" w:eastAsia="zh-CN"/>
        </w:rPr>
        <w:t>约等于</w:t>
      </w:r>
      <w:r>
        <w:rPr>
          <w:rFonts w:hint="default"/>
          <w:lang w:val="en-US" w:eastAsia="zh-CN"/>
        </w:rPr>
        <w:t>0.</w:t>
      </w:r>
      <w:r>
        <w:rPr>
          <w:rFonts w:hint="eastAsia"/>
          <w:lang w:val="en-US" w:eastAsia="zh-CN"/>
        </w:rPr>
        <w:t>0</w:t>
      </w:r>
      <w:r>
        <w:rPr>
          <w:rFonts w:hint="default"/>
          <w:lang w:val="en-US" w:eastAsia="zh-CN"/>
        </w:rPr>
        <w:t>1T  R=</w:t>
      </w:r>
      <w:r>
        <w:rPr>
          <w:rFonts w:hint="eastAsia"/>
          <w:lang w:val="en-US" w:eastAsia="zh-CN"/>
        </w:rPr>
        <w:t>100</w:t>
      </w:r>
      <w:r>
        <w:rPr>
          <w:rFonts w:hint="default"/>
          <w:lang w:val="en-US" w:eastAsia="zh-CN"/>
        </w:rPr>
        <w:t>Ω  C=</w:t>
      </w:r>
      <w:r>
        <w:rPr>
          <w:rFonts w:hint="eastAsia"/>
          <w:lang w:val="en-US" w:eastAsia="zh-CN"/>
        </w:rPr>
        <w:t>47n</w:t>
      </w:r>
      <w:r>
        <w:rPr>
          <w:rFonts w:hint="default"/>
          <w:lang w:val="en-US" w:eastAsia="zh-CN"/>
        </w:rPr>
        <w:t>F</w:t>
      </w:r>
    </w:p>
    <w:p>
      <w:pPr>
        <w:bidi w:val="0"/>
        <w:rPr>
          <w:rFonts w:hint="default"/>
          <w:lang w:val="en-US" w:eastAsia="zh-CN"/>
        </w:rPr>
      </w:pPr>
      <w:r>
        <w:drawing>
          <wp:inline distT="0" distB="0" distL="114300" distR="114300">
            <wp:extent cx="3442335" cy="2521585"/>
            <wp:effectExtent l="0" t="0" r="5715" b="2540"/>
            <wp:docPr id="6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9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442335" cy="252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</w:t>
      </w:r>
      <w:r>
        <w:rPr>
          <w:rFonts w:hint="eastAsia"/>
          <w:lang w:val="en-US" w:eastAsia="zh-CN"/>
        </w:rPr>
        <w:t>约等于0.2</w:t>
      </w:r>
      <w:r>
        <w:rPr>
          <w:rFonts w:hint="default"/>
          <w:lang w:val="en-US" w:eastAsia="zh-CN"/>
        </w:rPr>
        <w:t>T   R=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kΩ C=</w:t>
      </w:r>
      <w:r>
        <w:rPr>
          <w:rFonts w:hint="eastAsia"/>
          <w:lang w:val="en-US" w:eastAsia="zh-CN"/>
        </w:rPr>
        <w:t>47n</w:t>
      </w:r>
      <w:r>
        <w:rPr>
          <w:rFonts w:hint="default"/>
          <w:lang w:val="en-US" w:eastAsia="zh-CN"/>
        </w:rPr>
        <w:t>F</w:t>
      </w:r>
    </w:p>
    <w:p>
      <w:pPr>
        <w:bidi w:val="0"/>
        <w:rPr>
          <w:rFonts w:hint="default"/>
          <w:lang w:val="en-US" w:eastAsia="zh-CN"/>
        </w:rPr>
      </w:pPr>
      <w:r>
        <w:drawing>
          <wp:inline distT="0" distB="0" distL="114300" distR="114300">
            <wp:extent cx="3441700" cy="2505710"/>
            <wp:effectExtent l="0" t="0" r="6350" b="8890"/>
            <wp:docPr id="6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44170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（3）</w:t>
      </w:r>
      <w:r>
        <w:rPr>
          <w:rFonts w:hint="eastAsia"/>
          <w:lang w:val="en-US" w:eastAsia="zh-CN"/>
        </w:rPr>
        <w:t>约等于</w:t>
      </w:r>
      <w:r>
        <w:rPr>
          <w:rFonts w:hint="default"/>
          <w:lang w:val="en-US" w:eastAsia="zh-CN"/>
        </w:rPr>
        <w:t>T   R=</w:t>
      </w:r>
      <w:r>
        <w:rPr>
          <w:rFonts w:hint="eastAsia"/>
          <w:lang w:val="en-US" w:eastAsia="zh-CN"/>
        </w:rPr>
        <w:t>10</w:t>
      </w:r>
      <w:r>
        <w:rPr>
          <w:rFonts w:hint="default"/>
          <w:lang w:val="en-US" w:eastAsia="zh-CN"/>
        </w:rPr>
        <w:t>kΩ C=</w:t>
      </w:r>
      <w:r>
        <w:rPr>
          <w:rFonts w:hint="eastAsia"/>
          <w:lang w:val="en-US" w:eastAsia="zh-CN"/>
        </w:rPr>
        <w:t>47n</w:t>
      </w:r>
      <w:r>
        <w:rPr>
          <w:rFonts w:hint="default"/>
          <w:lang w:val="en-US" w:eastAsia="zh-CN"/>
        </w:rPr>
        <w:t>F</w:t>
      </w:r>
    </w:p>
    <w:p>
      <w:pPr>
        <w:bidi w:val="0"/>
      </w:pPr>
      <w:r>
        <w:drawing>
          <wp:inline distT="0" distB="0" distL="114300" distR="114300">
            <wp:extent cx="3418205" cy="2512060"/>
            <wp:effectExtent l="0" t="0" r="1270" b="2540"/>
            <wp:docPr id="7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0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418205" cy="251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（3）约等于</w:t>
      </w:r>
      <w:r>
        <w:rPr>
          <w:rFonts w:hint="eastAsia"/>
          <w:lang w:val="en-US" w:eastAsia="zh-CN"/>
        </w:rPr>
        <w:t>10</w:t>
      </w:r>
      <w:r>
        <w:rPr>
          <w:rFonts w:hint="default"/>
          <w:lang w:val="en-US" w:eastAsia="zh-CN"/>
        </w:rPr>
        <w:t>T   R=10</w:t>
      </w:r>
      <w:r>
        <w:rPr>
          <w:rFonts w:hint="eastAsia"/>
          <w:lang w:val="en-US" w:eastAsia="zh-CN"/>
        </w:rPr>
        <w:t>0</w:t>
      </w:r>
      <w:r>
        <w:rPr>
          <w:rFonts w:hint="default"/>
          <w:lang w:val="en-US" w:eastAsia="zh-CN"/>
        </w:rPr>
        <w:t>kΩ C=47nF</w:t>
      </w:r>
    </w:p>
    <w:p>
      <w:pPr>
        <w:bidi w:val="0"/>
        <w:rPr>
          <w:rFonts w:hint="default"/>
          <w:lang w:val="en-US" w:eastAsia="zh-CN"/>
        </w:rPr>
      </w:pPr>
      <w:r>
        <w:drawing>
          <wp:inline distT="0" distB="0" distL="114300" distR="114300">
            <wp:extent cx="3465830" cy="2519045"/>
            <wp:effectExtent l="0" t="0" r="1270" b="5080"/>
            <wp:docPr id="7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0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46583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3、实验三</w:t>
      </w:r>
    </w:p>
    <w:p>
      <w:pPr>
        <w:bidi w:val="0"/>
        <w:rPr>
          <w:rFonts w:hint="default"/>
          <w:lang w:val="en-US" w:eastAsia="zh-CN"/>
        </w:rPr>
      </w:pPr>
      <w:r>
        <w:drawing>
          <wp:inline distT="0" distB="0" distL="114300" distR="114300">
            <wp:extent cx="3451225" cy="2515235"/>
            <wp:effectExtent l="0" t="0" r="6350" b="8890"/>
            <wp:docPr id="7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451225" cy="251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</w:pPr>
      <w:r>
        <w:rPr>
          <w:rFonts w:hint="eastAsia"/>
        </w:rPr>
        <w:t>实验结果与分析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</w:rPr>
        <w:t>1、实验一结论和误差分析</w:t>
      </w:r>
    </w:p>
    <w:p>
      <w:pPr>
        <w:bidi w:val="0"/>
        <w:rPr>
          <w:rFonts w:hint="default" w:eastAsia="宋体"/>
          <w:lang w:val="en-US" w:eastAsia="zh-CN"/>
        </w:rPr>
      </w:pPr>
      <w:r>
        <w:rPr>
          <w:rFonts w:hint="eastAsia"/>
        </w:rPr>
        <w:t>根据零状态响应曲线和零输入响应曲线测量了时间常数为1.03s和1.00s，由标称值计算得时间常数为1s。误差</w:t>
      </w:r>
      <w:r>
        <w:rPr>
          <w:rFonts w:hint="eastAsia"/>
          <w:lang w:val="en-US" w:eastAsia="zh-CN"/>
        </w:rPr>
        <w:t>可能的原因：</w:t>
      </w:r>
    </w:p>
    <w:p>
      <w:pPr>
        <w:bidi w:val="0"/>
        <w:rPr>
          <w:rFonts w:hint="eastAsia"/>
        </w:rPr>
      </w:pPr>
      <w:r>
        <w:rPr>
          <w:rFonts w:hint="eastAsia"/>
        </w:rPr>
        <w:t>（1）元器件在存储的过程中发生了一些变化，使得实际阻值或实际电容与标称值存在差异。</w:t>
      </w:r>
    </w:p>
    <w:p>
      <w:pPr>
        <w:bidi w:val="0"/>
        <w:rPr>
          <w:rFonts w:hint="eastAsia"/>
        </w:rPr>
      </w:pPr>
      <w:r>
        <w:rPr>
          <w:rFonts w:hint="eastAsia"/>
        </w:rPr>
        <w:t>（2）示波器精确度不够，使得在做实验过程中无法准确读对应的时间，导致误差的产生。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</w:rPr>
        <w:t>2、实验二现象分析</w:t>
      </w:r>
    </w:p>
    <w:p>
      <w:pPr>
        <w:bidi w:val="0"/>
        <w:rPr>
          <w:rFonts w:hint="eastAsia"/>
        </w:rPr>
      </w:pPr>
      <w:r>
        <w:rPr>
          <w:rFonts w:hint="eastAsia"/>
        </w:rPr>
        <w:t>微分电路的形成条件：RC串联电路，T；积分电路的形成条件：RC串联电路，&gt;&gt;T。</w:t>
      </w:r>
    </w:p>
    <w:p>
      <w:pPr>
        <w:bidi w:val="0"/>
        <w:rPr>
          <w:rFonts w:hint="eastAsia"/>
        </w:rPr>
      </w:pPr>
      <w:r>
        <w:rPr>
          <w:rFonts w:hint="eastAsia"/>
        </w:rPr>
        <w:t>波形变换特征：</w:t>
      </w:r>
    </w:p>
    <w:p>
      <w:pPr>
        <w:bidi w:val="0"/>
        <w:rPr>
          <w:rFonts w:hint="eastAsia"/>
        </w:rPr>
      </w:pPr>
      <w:r>
        <w:rPr>
          <w:rFonts w:hint="eastAsia"/>
        </w:rPr>
        <w:t>T时，波形基本不变，高电压时，电阻两端电压从正向最大降至0，电容两端电压从0升至最大；低电压时，电阻两端电压从负向最大升至0，电容两端电压从最大降至0。</w:t>
      </w:r>
    </w:p>
    <w:p>
      <w:pPr>
        <w:bidi w:val="0"/>
        <w:rPr>
          <w:rFonts w:hint="eastAsia"/>
        </w:rPr>
      </w:pPr>
      <w:r>
        <w:rPr>
          <w:rFonts w:hint="eastAsia"/>
        </w:rPr>
        <w:t>&gt;&gt;T时，波形基本不变，电容和电阻两端电压基本维持恒定。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=T时，波形基本不变，电容两端电压近似为三角波。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</w:rPr>
        <w:t>3、实验三（Multisim仿真）分析</w:t>
      </w:r>
    </w:p>
    <w:p>
      <w:pPr>
        <w:bidi w:val="0"/>
        <w:rPr>
          <w:rFonts w:hint="eastAsia"/>
        </w:rPr>
      </w:pPr>
      <w:r>
        <w:rPr>
          <w:rFonts w:hint="eastAsia"/>
        </w:rPr>
        <w:t>由零状态响应曲线测得的时间常数与理论值一致。</w:t>
      </w:r>
    </w:p>
    <w:p>
      <w:pPr>
        <w:bidi w:val="0"/>
      </w:pPr>
      <w:r>
        <w:rPr>
          <w:rFonts w:hint="eastAsia"/>
        </w:rPr>
        <w:t>仿真结果与实验室测量结果基本相符。</w:t>
      </w:r>
    </w:p>
    <w:p>
      <w:pPr>
        <w:pStyle w:val="20"/>
        <w:rPr>
          <w:rFonts w:hint="eastAsia"/>
        </w:rPr>
      </w:pPr>
      <w:r>
        <w:rPr>
          <w:rFonts w:hint="eastAsia"/>
        </w:rPr>
        <w:t>讨论、心得</w:t>
      </w:r>
    </w:p>
    <w:p>
      <w:pPr>
        <w:spacing w:line="240" w:lineRule="auto"/>
        <w:ind w:firstLine="420" w:firstLineChars="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这次实验相对难度不大，需要对其中的概念和实验原理比较熟悉。通过这次实验我对一阶RC电路的零输入响应、零状态响应、全响应有了更深的理解，初步认识了微分电路和积分电路以及阶跃/冲激响应。</w:t>
      </w:r>
    </w:p>
    <w:p>
      <w:pPr>
        <w:keepNext/>
        <w:keepLines/>
        <w:widowControl w:val="0"/>
        <w:numPr>
          <w:ilvl w:val="0"/>
          <w:numId w:val="1"/>
        </w:numPr>
        <w:spacing w:before="156" w:beforeLines="50" w:after="0" w:line="360" w:lineRule="auto"/>
        <w:jc w:val="both"/>
        <w:outlineLvl w:val="0"/>
        <w:rPr>
          <w:rFonts w:hint="eastAsia" w:ascii="新宋体" w:hAnsi="新宋体" w:eastAsia="新宋体" w:cs="Times New Roman"/>
          <w:b/>
          <w:bCs/>
          <w:snapToGrid w:val="0"/>
          <w:kern w:val="0"/>
          <w:sz w:val="24"/>
          <w:szCs w:val="21"/>
          <w:lang w:val="en-US" w:eastAsia="zh-CN" w:bidi="ar-SA"/>
        </w:rPr>
      </w:pPr>
      <w:r>
        <w:rPr>
          <w:rFonts w:hint="eastAsia" w:ascii="新宋体" w:hAnsi="新宋体" w:eastAsia="新宋体" w:cs="Times New Roman"/>
          <w:b/>
          <w:bCs/>
          <w:snapToGrid w:val="0"/>
          <w:kern w:val="0"/>
          <w:sz w:val="24"/>
          <w:szCs w:val="21"/>
          <w:lang w:val="en-US" w:eastAsia="zh-CN" w:bidi="ar-SA"/>
        </w:rPr>
        <w:t>实验思考题</w:t>
      </w:r>
    </w:p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240" w:lineRule="auto"/>
        <w:ind w:leftChars="0"/>
        <w:jc w:val="both"/>
        <w:textAlignment w:val="auto"/>
        <w:outlineLvl w:val="0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  <w:lang w:val="en-US" w:eastAsia="zh-CN" w:bidi="ar-SA"/>
        </w:rPr>
        <w:t>1.已知RC一阶电路R=10Ω,C=0.luF,试计算时间常数T，并根据值的物理意义，拟定测量的方案。</w:t>
      </w:r>
    </w:p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240" w:lineRule="auto"/>
        <w:ind w:leftChars="0"/>
        <w:jc w:val="both"/>
        <w:textAlignment w:val="auto"/>
        <w:outlineLvl w:val="0"/>
        <w:rPr>
          <w:rFonts w:hint="default" w:ascii="宋体" w:hAnsi="宋体" w:eastAsia="宋体" w:cs="宋体"/>
          <w:b w:val="0"/>
          <w:bCs w:val="0"/>
          <w:snapToGrid w:val="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  <w:lang w:val="en-US" w:eastAsia="zh-CN" w:bidi="ar-SA"/>
        </w:rPr>
        <w:t>T=RC=0.001ms，应使用f=1000kHz频率的方波波源。</w:t>
      </w:r>
    </w:p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240" w:lineRule="auto"/>
        <w:ind w:leftChars="0"/>
        <w:jc w:val="both"/>
        <w:textAlignment w:val="auto"/>
        <w:outlineLvl w:val="0"/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1"/>
          <w:szCs w:val="21"/>
          <w:lang w:val="en-US" w:eastAsia="zh-CN" w:bidi="ar-SA"/>
        </w:rPr>
        <w:t>2.何谓积分电路和微分电路，它们必须具备什么条件？它们在方波序列脉冲的激励下，其输出信号波形的变化规律如何？这两种电路有何功用？</w:t>
      </w:r>
    </w:p>
    <w:p>
      <w:pPr>
        <w:spacing w:line="240" w:lineRule="auto"/>
        <w:jc w:val="both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default" w:ascii="宋体" w:hAnsi="宋体" w:cs="宋体"/>
          <w:sz w:val="21"/>
          <w:szCs w:val="21"/>
          <w:lang w:val="en-US" w:eastAsia="zh-CN"/>
        </w:rPr>
        <w:t>（1）输出信号与输入信号的积分成正比的电路，称为积分电路；输出电压与输入电压的变化率成正比的电路，称为微分电路。</w:t>
      </w:r>
    </w:p>
    <w:p>
      <w:pPr>
        <w:spacing w:line="240" w:lineRule="auto"/>
        <w:jc w:val="both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default" w:ascii="宋体" w:hAnsi="宋体" w:cs="宋体"/>
          <w:sz w:val="21"/>
          <w:szCs w:val="21"/>
          <w:lang w:val="en-US" w:eastAsia="zh-CN"/>
        </w:rPr>
        <w:t>（2）微分电路形成条件为：取电阻电压为输出；低频信号即τ&lt;&lt;T；</w:t>
      </w:r>
    </w:p>
    <w:p>
      <w:pPr>
        <w:spacing w:line="240" w:lineRule="auto"/>
        <w:jc w:val="both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default" w:ascii="宋体" w:hAnsi="宋体" w:cs="宋体"/>
          <w:sz w:val="21"/>
          <w:szCs w:val="21"/>
          <w:lang w:val="en-US" w:eastAsia="zh-CN"/>
        </w:rPr>
        <w:t>（3）积分电路形成条件为：取电容电压为输出；高频信号即τ&gt;&gt;T；</w:t>
      </w:r>
    </w:p>
    <w:p>
      <w:pPr>
        <w:spacing w:line="240" w:lineRule="auto"/>
        <w:jc w:val="both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default" w:ascii="宋体" w:hAnsi="宋体" w:cs="宋体"/>
          <w:sz w:val="21"/>
          <w:szCs w:val="21"/>
          <w:lang w:val="en-US" w:eastAsia="zh-CN"/>
        </w:rPr>
        <w:t>（4）在方波序列脉冲的激励下，积分电路的输出信号波形在一定条件下成为三角波；而微分电路的输出信号波形为尖脉冲波。</w:t>
      </w:r>
    </w:p>
    <w:p>
      <w:pPr>
        <w:spacing w:line="240" w:lineRule="auto"/>
        <w:jc w:val="both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default" w:ascii="宋体" w:hAnsi="宋体" w:cs="宋体"/>
          <w:sz w:val="21"/>
          <w:szCs w:val="21"/>
          <w:lang w:val="en-US" w:eastAsia="zh-CN"/>
        </w:rPr>
        <w:t>（5）方波周期越大，微分电路的输出信号波形越接近尖脉冲波；方波周期越小，积分电路的输出信号波形越接近三角波。</w:t>
      </w:r>
    </w:p>
    <w:p>
      <w:pPr>
        <w:spacing w:line="240" w:lineRule="auto"/>
        <w:jc w:val="both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default" w:ascii="宋体" w:hAnsi="宋体" w:cs="宋体"/>
          <w:sz w:val="21"/>
          <w:szCs w:val="21"/>
          <w:lang w:val="en-US" w:eastAsia="zh-CN"/>
        </w:rPr>
        <w:t>积分电路的应用非常广泛，例如在控制系统中，可以将输入信号进行积分处理，得到输出信号，从而实现对系统的控制。微分电路的应用也非常广泛，例如在滤波器中，可以将输入信号进行微分处理，得到输出信号，从而实现对信号的滤波。</w:t>
      </w:r>
    </w:p>
    <w:sectPr>
      <w:type w:val="continuous"/>
      <w:pgSz w:w="11906" w:h="16838"/>
      <w:pgMar w:top="2268" w:right="1021" w:bottom="1440" w:left="164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ragraph">
                <wp:posOffset>-16510</wp:posOffset>
              </wp:positionV>
              <wp:extent cx="6227445" cy="921385"/>
              <wp:effectExtent l="0" t="0" r="1905" b="2540"/>
              <wp:wrapNone/>
              <wp:docPr id="50" name="组合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7445" cy="921385"/>
                        <a:chOff x="0" y="0"/>
                        <a:chExt cx="6227859" cy="921855"/>
                      </a:xfrm>
                      <a:effectLst/>
                    </wpg:grpSpPr>
                    <wpg:grpSp>
                      <wpg:cNvPr id="51" name="组合 43"/>
                      <wpg:cNvGrpSpPr/>
                      <wpg:grpSpPr>
                        <a:xfrm>
                          <a:off x="0" y="0"/>
                          <a:ext cx="6227859" cy="921855"/>
                          <a:chOff x="0" y="0"/>
                          <a:chExt cx="6227859" cy="921855"/>
                        </a:xfrm>
                        <a:effectLst/>
                      </wpg:grpSpPr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42059" y="0"/>
                            <a:ext cx="6858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P.</w:t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PAGE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/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NUMPAGES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105"/>
                            <a:ext cx="608965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kern w:val="0"/>
                                  <w:sz w:val="24"/>
                                </w:rPr>
                                <w:t>实验名称：___________________姓名：____________学号：____________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4" name="Group 83"/>
                      <wpg:cNvGrpSpPr/>
                      <wpg:grpSpPr>
                        <a:xfrm>
                          <a:off x="1184531" y="296880"/>
                          <a:ext cx="4456451" cy="608378"/>
                          <a:chOff x="2688" y="2193"/>
                          <a:chExt cx="7016" cy="954"/>
                        </a:xfrm>
                        <a:effectLst/>
                      </wpg:grpSpPr>
                      <wps:wsp>
                        <wps:cNvPr id="5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688" y="2193"/>
                            <a:ext cx="2544" cy="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18"/>
                                  <w:szCs w:val="18"/>
                                </w:rPr>
                                <w:t xml:space="preserve">一阶RC电路的暂态响应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5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768" y="2705"/>
                            <a:ext cx="166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汤坤逸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57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959" y="2700"/>
                            <a:ext cx="1745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3220103865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组合 42" o:spid="_x0000_s1026" o:spt="203" style="position:absolute;left:0pt;margin-left:-18.45pt;margin-top:-1.3pt;height:72.55pt;width:490.35pt;z-index:251661312;mso-width-relative:page;mso-height-relative:page;" coordsize="6227859,921855" o:gfxdata="UEsDBAoAAAAAAIdO4kAAAAAAAAAAAAAAAAAEAAAAZHJzL1BLAwQUAAAACACHTuJAQ7pCQdoAAAAK&#10;AQAADwAAAGRycy9kb3ducmV2LnhtbE2PTUvDQBCG74L/YRnBW7v5aION2RQp6qkItoJ422anSWh2&#10;NmS3SfvvHU/2NsM8vPO8xfpiOzHi4FtHCuJ5BAKpcqalWsHX/m32BMIHTUZ3jlDBFT2sy/u7QufG&#10;TfSJ4y7UgkPI51pBE0KfS+mrBq32c9cj8e3oBqsDr0MtzaAnDredTKIok1a3xB8a3eOmweq0O1sF&#10;75OeXtL4ddyejpvrz3758b2NUanHhzh6BhHwEv5h+NNndSjZ6eDOZLzoFMzSbMUoD0kGgoHVIuUu&#10;ByYXyRJkWcjbCuUvUEsDBBQAAAAIAIdO4kDtAvEMwgMAAGURAAAOAAAAZHJzL2Uyb0RvYy54bWzt&#10;WMtu3DYU3RfoPxDc13qMXiNYNlK7NgokbYAkH8CRqAcqkSrJscZdd9Fl/qffE+Q3eklK8kTjBLET&#10;OyngWczwecl7eHju5Ryf7roWXVEhG84y7B25GFGW86JhVYbfvL74KcFIKsIK0nJGM3xNJT49+fGH&#10;46FPqc9r3hZUIDDCZDr0Ga6V6lPHkXlNOyKPeE8ZdJZcdERBVVROIcgA1rvW8V03cgYuil7wnEoJ&#10;ree2E48WxecY5GXZ5PSc59uOMmWtCtoSBS7JuuklPjG7LUuaq9/LUlKF2gyDp8p8wyJQ3uhv5+SY&#10;pJUgfd3k4xbI52xh4VNHGgaLzqbOiSJoK5oDU12TCy55qY5y3jnWEYMIeOG5C2wuBd/2xpcqHap+&#10;Bh0OaoH6vc3mv129FKgpMhwCJIx0cOLv//373dt/UOBrdIa+SmHQpehf9S/F2FDZmnZ4V4pO/4Ir&#10;aGdwvZ5xpTuFcmiMfD8OghCjHPrWvrdKQgt8XsPpHEzL61/2Jibhep6YhGaic7MsNWf8XCrYmaP3&#10;Om9trjwwbN4SttXXhO0W70n6sLDBtZY3XJNfxrVXNempobDUNJq45k+gvdYc+Znv0Eg2M0ozDakd&#10;NINAmWsl++c8/0Mixs9qwir6TAg+1JQUsD1P4w1nP0/VpJWp1EY2wwteAKXJVnFjaEHXMAx8VxPs&#10;FtImYeLCndCc9dexlxix2KNeL6S6pLxDupBhAVpjliBXIx1JOg3RF0TytikumrY1FVFtzlqBrgjo&#10;0oX5GC8Ww1qmBzOup2knSWpbFqy3zlq31W6zM7dUphteXAMGglvVA82HQs3FXxgNoHgZln9uiaAY&#10;tb8ywHHtBYGWSFMJwtiHitjv2ez3EJaDqQwrjGzxTFlZ3faiqWpYyZ4c488A+7IZL+i0q/HEgGl2&#10;2w9PudUB5caLOvPmcSgHqAKjolXkuaMKzjLpJutIy7ChXBLGULanPrF24tMT5Qz77k+5m1BhI5yJ&#10;Gg8cKIKJgCaso+Q+ccLzkiBcQcgxohQlVpRIOlEIomwUhNCvKRS5ySpONIX2QoYPk+x0b212oPum&#10;eBu7XjQG2zBYcG+hOR9E2scIGZA+2PRkDhnW+T3hf5wLfAuCE/x+GMApmyznAL873t1Z9CfNnxu+&#10;xyiw+b9EAaD3kkUmf3h0FoVxNN7DeBkHvCgaU97A5uD3Tzpm0jyxaHqg3ump9JH0NT5k0bfJX+P1&#10;mLz6MeSqRuknLfLi6cUVBPFCy5+06NMZ6X56YMrw+jbp9/hPgX7e79dNNnvz78jJ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UGAABbQ29udGVu&#10;dF9UeXBlc10ueG1sUEsBAhQACgAAAAAAh07iQAAAAAAAAAAAAAAAAAYAAAAAAAAAAAAQAAAAFwUA&#10;AF9yZWxzL1BLAQIUABQAAAAIAIdO4kCKFGY80QAAAJQBAAALAAAAAAAAAAEAIAAAADsFAABfcmVs&#10;cy8ucmVsc1BLAQIUAAoAAAAAAIdO4kAAAAAAAAAAAAAAAAAEAAAAAAAAAAAAEAAAAAAAAABkcnMv&#10;UEsBAhQAFAAAAAgAh07iQEO6QkHaAAAACgEAAA8AAAAAAAAAAQAgAAAAIgAAAGRycy9kb3ducmV2&#10;LnhtbFBLAQIUABQAAAAIAIdO4kDtAvEMwgMAAGURAAAOAAAAAAAAAAEAIAAAACkBAABkcnMvZTJv&#10;RG9jLnhtbFBLBQYAAAAABgAGAFkBAABdBwAAAAA=&#10;">
              <o:lock v:ext="edit" aspectratio="f"/>
              <v:group id="组合 43" o:spid="_x0000_s1026" o:spt="203" style="position:absolute;left:0;top:0;height:921855;width:6227859;" coordsize="6227859,921855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<o:lock v:ext="edit" aspectratio="f"/>
                <v:shape id="Text Box 2" o:spid="_x0000_s1026" o:spt="202" type="#_x0000_t202" style="position:absolute;left:5542059;top:0;height:297180;width:685800;" fillcolor="#FFFFFF" filled="t" stroked="f" coordsize="21600,21600" o:gfxdata="UEsDBAoAAAAAAIdO4kAAAAAAAAAAAAAAAAAEAAAAZHJzL1BLAwQUAAAACACHTuJAm6YqXr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JC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6YqX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P.</w:t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PAGE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3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/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NUMPAGES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3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3" o:spid="_x0000_s1026" o:spt="202" type="#_x0000_t202" style="position:absolute;left:0;top:636105;height:285750;width:6089650;" fillcolor="#FFFFFF" filled="t" stroked="f" coordsize="21600,21600" o:gfxdata="UEsDBAoAAAAAAIdO4kAAAAAAAAAAAAAAAAAEAAAAZHJzL1BLAwQUAAAACACHTuJA9OqPx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j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OqPx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napToGrid w:val="0"/>
                            <w:kern w:val="0"/>
                            <w:sz w:val="24"/>
                          </w:rPr>
                          <w:t>实验名称：___________________姓名：____________学号：____________</w:t>
                        </w:r>
                      </w:p>
                    </w:txbxContent>
                  </v:textbox>
                </v:shape>
              </v:group>
              <v:group id="Group 83" o:spid="_x0000_s1026" o:spt="203" style="position:absolute;left:1184531;top:296880;height:608378;width:4456451;" coordorigin="2688,2193" coordsize="7016,954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<o:lock v:ext="edit" aspectratio="f"/>
                <v:shape id="Text Box 80" o:spid="_x0000_s1026" o:spt="202" type="#_x0000_t202" style="position:absolute;left:2688;top:2193;height:954;width:2544;v-text-anchor:bottom;" filled="f" stroked="f" coordsize="21600,21600" o:gfxdata="UEsDBAoAAAAAAIdO4kAAAAAAAAAAAAAAAAAEAAAAZHJzL1BLAwQUAAAACACHTuJANDOG5L0AAADb&#10;AAAADwAAAGRycy9kb3ducmV2LnhtbEWPwW7CMBBE75X4B2uRuBU7FVRVwHCAInFBUMoHbOIlCcTr&#10;KDaE/D1GqtTjaGbeaObLh63FnVpfOdaQjBUI4tyZigsNp9/N+xcIH5AN1o5JQ08elovB2xxT4zr+&#10;ofsxFCJC2KeooQyhSaX0eUkW/dg1xNE7u9ZiiLItpGmxi3Bbyw+lPqXFiuNCiQ2tSsqvx5vV8H3I&#10;+mySXDaTteozs+92q/y203o0TNQMRKBH+A//tbdGw3QKry/xB8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M4b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18"/>
                            <w:szCs w:val="18"/>
                          </w:rPr>
                          <w:t xml:space="preserve">一阶RC电路的暂态响应 </w:t>
                        </w:r>
                      </w:p>
                    </w:txbxContent>
                  </v:textbox>
                </v:shape>
                <v:shape id="Text Box 81" o:spid="_x0000_s1026" o:spt="202" type="#_x0000_t202" style="position:absolute;left:5768;top:2705;height:442;width:1669;v-text-anchor:bottom;" filled="f" stroked="f" coordsize="21600,21600" o:gfxdata="UEsDBAoAAAAAAIdO4kAAAAAAAAAAAAAAAAAEAAAAZHJzL1BLAwQUAAAACACHTuJAxOEYk74AAADb&#10;AAAADwAAAGRycy9kb3ducmV2LnhtbEWPzW7CMBCE75V4B2srcSt2EEVVipMDPxIXREv7AJt4SULj&#10;dRQbQt4eV6rU42hmvtGs8rttxY163zjWkMwUCOLSmYYrDd9fu5c3ED4gG2wdk4aRPOTZ5GmFqXED&#10;f9LtFCoRIexT1FCH0KVS+rImi37mOuLonV1vMUTZV9L0OES4beVcqaW02HBcqLGjdU3lz+lqNWw/&#10;irFYJJfdYqPGwhyHw7q8HrSePifqHUSge/gP/7X3RsPrEn6/xB8gs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OEYk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汤坤逸</w:t>
                        </w:r>
                      </w:p>
                    </w:txbxContent>
                  </v:textbox>
                </v:shape>
                <v:shape id="Text Box 82" o:spid="_x0000_s1026" o:spt="202" type="#_x0000_t202" style="position:absolute;left:7959;top:2700;height:447;width:1745;v-text-anchor:bottom;" filled="f" stroked="f" coordsize="21600,21600" o:gfxdata="UEsDBAoAAAAAAIdO4kAAAAAAAAAAAAAAAAAEAAAAZHJzL1BLAwQUAAAACACHTuJAq629CL4AAADb&#10;AAAADwAAAGRycy9kb3ducmV2LnhtbEWPwW7CMBBE75X4B2uRegM7FQUU4nCAIvWCWmg/YBNvk5R4&#10;HcWGkL+vK1XqcTQzbzTZ9m5bcaPeN441JHMFgrh0puFKw+fHYbYG4QOywdYxaRjJwzafPGSYGjfw&#10;iW7nUIkIYZ+ihjqELpXSlzVZ9HPXEUfvy/UWQ5R9JU2PQ4TbVj4ptZQWG44LNXa0q6m8nK9Ww8t7&#10;MRaL5Puw2KuxMG/DcVdej1o/ThO1ARHoHv7Df+1Xo+F5Bb9f4g+Q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629C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3220103865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>
      <w:rPr>
        <w:rFonts w:hint="eastAsia"/>
        <w:kern w:val="0"/>
        <w:position w:val="6"/>
        <w:szCs w:val="21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-575945</wp:posOffset>
              </wp:positionH>
              <wp:positionV relativeFrom="page">
                <wp:posOffset>1101725</wp:posOffset>
              </wp:positionV>
              <wp:extent cx="342265" cy="8125460"/>
              <wp:effectExtent l="0" t="9525" r="635" b="8890"/>
              <wp:wrapNone/>
              <wp:docPr id="37" name="Group 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42265" cy="8125460"/>
                        <a:chOff x="652" y="2041"/>
                        <a:chExt cx="540" cy="12796"/>
                      </a:xfrm>
                      <a:effectLst/>
                    </wpg:grpSpPr>
                    <wps:wsp>
                      <wps:cNvPr id="38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652" y="7459"/>
                          <a:ext cx="540" cy="1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装     订     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Line 23"/>
                      <wps:cNvCnPr/>
                      <wps:spPr bwMode="auto">
                        <a:xfrm flipH="1">
                          <a:off x="900" y="2041"/>
                          <a:ext cx="0" cy="5386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41" name="Line 77"/>
                      <wps:cNvCnPr/>
                      <wps:spPr bwMode="auto">
                        <a:xfrm flipH="1">
                          <a:off x="900" y="9451"/>
                          <a:ext cx="0" cy="5386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78" o:spid="_x0000_s1026" o:spt="203" style="position:absolute;left:0pt;margin-left:-45.35pt;margin-top:86.75pt;height:639.8pt;width:26.95pt;mso-position-vertical-relative:page;z-index:251659264;mso-width-relative:page;mso-height-relative:page;" coordorigin="652,2041" coordsize="540,12796" o:gfxdata="UEsDBAoAAAAAAIdO4kAAAAAAAAAAAAAAAAAEAAAAZHJzL1BLAwQUAAAACACHTuJAunzundwAAAAM&#10;AQAADwAAAGRycy9kb3ducmV2LnhtbE2PwU7DMBBE70j8g7VI3FLbhLQlxKlQBZwqJFqkipsbb5Oo&#10;sR3FbtL+PcsJjjvzNDtTrC62YyMOofVOgZwJYOgqb1pXK/javSVLYCFqZ3TnHSq4YoBVeXtT6Nz4&#10;yX3iuI01oxAXcq2gibHPOQ9Vg1aHme/RkXf0g9WRzqHmZtAThduOPwgx51a3jj40usd1g9Vpe7YK&#10;3ic9vaTyddycjuvr9y772G8kKnV/J8UzsIiX+AfDb32qDiV1OvizM4F1CpInsSCUjEWaASMiSec0&#10;5kDKY5ZK4GXB/48ofwBQSwMEFAAAAAgAh07iQNIih+EXAwAALAkAAA4AAABkcnMvZTJvRG9jLnht&#10;bO1WW2/TMBR+R+I/WH5nTdOkl2jpNFo2kAZM2uDdTZyLSGxju0367zm+pN0KTBO3J/KQxrfj812O&#10;3fOLvm3QjkpVc5bi8VmAEWUZz2tWpvjT/dWrOUZKE5aThjOa4j1V+GL58sV5JxIa8oo3OZUIgjCV&#10;dCLFldYiGY1UVtGWqDMuKIPBgsuWaGjKcpRL0kH0thmFQTAddVzmQvKMKgW9azeIfUT5nIC8KOqM&#10;rnm2bSnTLqqkDdEASVW1UHhpsy0KmumPRaGoRk2KAam2b9gEvjfmPVqek6SURFR15lMgz0nhBFNL&#10;agabHkKtiSZoK+vvQrV1JrnihT7LeDtyQCwjgGIcnHBzLflWWCxl0pXiQDoIdcL6L4fNPuxuJarz&#10;FE9mGDHSguJ2WzSbG3I6USYw51qKO3ErfUfpWgZvX8jW/AIS1Fta9wdaaa9RBp2TKAynMUYZDM3H&#10;YRxNPe9ZBeKYZdM4xAhGwyAaO0my6o1fHUeglVk6DmeLqRkdHbelVuIbpU23yfWQWifAnurImfo9&#10;zu4qIqiVQhk+Bs6gVhxn9wbsa96j0NNmpxnOkO6hH9K3/lDihmdfFGJ8VRFW0kspeVdRkkN+Fjqg&#10;OCw19KtEmSCb7j3PQRuy1dwGOiF+YHAWxQvH4MD+kb/FPDqhT0ilrylvkflIsYRyscHJzlNKkmGK&#10;EVnxps6v6qaxDVluVo1EOwKldWUfH/3RtIaZyYybZU4713OinIPpAOt+01unqWTD8z2gl9wVLhxb&#10;8EHJZ/jFqIOyTbH6uiWSYtS8Y8DhYhwZv2jbiOJZCA35cGTzcISwrOJwGkAw97nS7mzYClmXFezl&#10;VGP8Engvam+zIS/rOWszl/hf95uB5vx2UzOKwolh3BtmxXx9PuUYVDS1eDvA8kW7CCDso+obvAP9&#10;pvLiyfy08AZbeOc0kM5TzjnoT5KGoQ4SWASxiW4UlCx3tfFTewX2+ZG9TB5roipnQ7VXa67NPJLA&#10;2cnyZzrO2cxM9sfGv9Jz/EjP2eyP6rmIYn+a/tfT3Q5widrrw1/45pZ+2Lb6H//kLL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AUAAFtDb250&#10;ZW50X1R5cGVzXS54bWxQSwECFAAKAAAAAACHTuJAAAAAAAAAAAAAAAAABgAAAAAAAAAAABAAAABu&#10;BAAAX3JlbHMvUEsBAhQAFAAAAAgAh07iQIoUZjzRAAAAlAEAAAsAAAAAAAAAAQAgAAAAkgQAAF9y&#10;ZWxzLy5yZWxzUEsBAhQACgAAAAAAh07iQAAAAAAAAAAAAAAAAAQAAAAAAAAAAAAQAAAAAAAAAGRy&#10;cy9QSwECFAAUAAAACACHTuJAunzundwAAAAMAQAADwAAAAAAAAABACAAAAAiAAAAZHJzL2Rvd25y&#10;ZXYueG1sUEsBAhQAFAAAAAgAh07iQNIih+EXAwAALAkAAA4AAAAAAAAAAQAgAAAAKwEAAGRycy9l&#10;Mm9Eb2MueG1sUEsFBgAAAAAGAAYAWQEAALQGAAAAAA==&#10;">
              <o:lock v:ext="edit" aspectratio="f"/>
              <v:shape id="Text Box 28" o:spid="_x0000_s1026" o:spt="202" type="#_x0000_t202" style="position:absolute;left:652;top:7459;height:1984;width:540;" fillcolor="#FFFFFF" filled="t" stroked="f" coordsize="21600,21600" o:gfxdata="UEsDBAoAAAAAAIdO4kAAAAAAAAAAAAAAAAAEAAAAZHJzL1BLAwQUAAAACACHTuJAgrFhkLsAAADb&#10;AAAADwAAAGRycy9kb3ducmV2LnhtbEVPTWuDQBC9B/Iflin0EprVCrGYbEKQFlqkFG1yH9yJSt1Z&#10;cbfG/vvsIdDj433vDrPpxUSj6ywriNcRCOLa6o4bBafvt6cXEM4ja+wtk4I/cnDYLxc7zLS9cklT&#10;5RsRQthlqKD1fsikdHVLBt3aDsSBu9jRoA9wbKQe8RrCTS+fo2gjDXYcGlocKG+p/ql+jYJVUrhj&#10;nM7pOfnMvz6K11XpC1Lq8SGOtiA8zf5ffHe/awVJGBu+hB8g9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rFhkLsAAADb&#10;AAAADwAAAAAAAAABACAAAAAiAAAAZHJzL2Rvd25yZXYueG1sUEsBAhQAFAAAAAgAh07iQDMvBZ47&#10;AAAAOQAAABAAAAAAAAAAAQAgAAAACgEAAGRycy9zaGFwZXhtbC54bWxQSwUGAAAAAAYABgBbAQAA&#10;tAMAAAAA&#10;">
                <v:fill on="t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装     订     线</w:t>
                      </w:r>
                    </w:p>
                  </w:txbxContent>
                </v:textbox>
              </v:shape>
              <v:line id="Line 23" o:spid="_x0000_s1026" o:spt="20" style="position:absolute;left:900;top:2041;flip:x;height:5386;width:0;" filled="f" stroked="t" coordsize="21600,21600" o:gfxdata="UEsDBAoAAAAAAIdO4kAAAAAAAAAAAAAAAAAEAAAAZHJzL1BLAwQUAAAACACHTuJAevEyIrcAAADb&#10;AAAADwAAAGRycy9kb3ducmV2LnhtbEVPyQrCMBC9C/5DGMGbpoqIVKOIICieXJB6G5qxLTaT0qR1&#10;+XpzEDw+3r5YvUwpWqpdYVnBaBiBIE6tLjhTcDlvBzMQziNrLC2Tgjc5WC27nQXG2j75SO3JZyKE&#10;sItRQe59FUvp0pwMuqGtiAN3t7VBH2CdSV3jM4SbUo6jaCoNFhwacqxok1P6ODVGQdJs1tdkv+V3&#10;myWf5nM7JJU8KNXvjaI5CE8v/xf/3DutYBLWhy/hB8jl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68TIitwAAANsAAAAP&#10;AAAAAAAAAAEAIAAAACIAAABkcnMvZG93bnJldi54bWxQSwECFAAUAAAACACHTuJAMy8FnjsAAAA5&#10;AAAAEAAAAAAAAAABACAAAAAGAQAAZHJzL3NoYXBleG1sLnhtbFBLBQYAAAAABgAGAFsBAACwAwAA&#10;AAA=&#10;">
                <v:fill on="f" focussize="0,0"/>
                <v:stroke weight="1.5pt" color="#000000" joinstyle="round" dashstyle="1 1" endcap="round"/>
                <v:imagedata o:title=""/>
                <o:lock v:ext="edit" aspectratio="f"/>
              </v:line>
              <v:line id="Line 77" o:spid="_x0000_s1026" o:spt="20" style="position:absolute;left:900;top:9451;flip:x;height:5386;width:0;" filled="f" stroked="t" coordsize="21600,21600" o:gfxdata="UEsDBAoAAAAAAIdO4kAAAAAAAAAAAAAAAAAEAAAAZHJzL1BLAwQUAAAACACHTuJAFb2Xub0AAADb&#10;AAAADwAAAGRycy9kb3ducmV2LnhtbEWPQWvCQBSE74X+h+UVvDWbiEhJs0oRBMWTaZF4e2Rfk9Ds&#10;25DdRM2vdwWhx2FmvmGy9dW0YqTeNZYVJFEMgri0uuFKwc/39v0DhPPIGlvLpOBGDtar15cMU20v&#10;fKQx95UIEHYpKqi971IpXVmTQRfZjjh4v7Y36IPsK6l7vAS4aeU8jpfSYMNhocaONjWVf/lgFBTD&#10;5utU7Ld8G6tiGqbzoejkQanZWxJ/gvB09f/hZ3unFSwSeHwJP0C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vZe5vQAA&#10;ANsAAAAPAAAAAAAAAAEAIAAAACIAAABkcnMvZG93bnJldi54bWxQSwECFAAUAAAACACHTuJAMy8F&#10;njsAAAA5AAAAEAAAAAAAAAABACAAAAAMAQAAZHJzL3NoYXBleG1sLnhtbFBLBQYAAAAABgAGAFsB&#10;AAC2AwAAAAA=&#10;">
                <v:fill on="f" focussize="0,0"/>
                <v:stroke weight="1.5pt" color="#000000" joinstyle="round" dashstyle="1 1" endcap="round"/>
                <v:imagedata o:title=""/>
                <o:lock v:ext="edit" aspectratio="f"/>
              </v:lin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10795</wp:posOffset>
              </wp:positionH>
              <wp:positionV relativeFrom="paragraph">
                <wp:posOffset>-29845</wp:posOffset>
              </wp:positionV>
              <wp:extent cx="6228080" cy="922020"/>
              <wp:effectExtent l="0" t="0" r="1270" b="1905"/>
              <wp:wrapNone/>
              <wp:docPr id="42" name="组合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8080" cy="922020"/>
                        <a:chOff x="0" y="0"/>
                        <a:chExt cx="6227859" cy="921855"/>
                      </a:xfrm>
                      <a:effectLst/>
                    </wpg:grpSpPr>
                    <wpg:grpSp>
                      <wpg:cNvPr id="43" name="组合 40"/>
                      <wpg:cNvGrpSpPr/>
                      <wpg:grpSpPr>
                        <a:xfrm>
                          <a:off x="0" y="0"/>
                          <a:ext cx="6227859" cy="921855"/>
                          <a:chOff x="0" y="0"/>
                          <a:chExt cx="6227859" cy="921855"/>
                        </a:xfrm>
                        <a:effectLst/>
                      </wpg:grpSpPr>
                      <wps:wsp>
                        <wps:cNvPr id="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42059" y="0"/>
                            <a:ext cx="6858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P.</w:t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PAGE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 xml:space="preserve"> /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instrText xml:space="preserve">NUMPAGES  \* Arabic  \* MERGEFORMAT</w:instrTex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sz w:val="24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105"/>
                            <a:ext cx="608965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kern w:val="0"/>
                                  <w:sz w:val="24"/>
                                </w:rPr>
                                <w:t>实验名称：___________________姓名：____________学号：____________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6" name="Group 83"/>
                      <wpg:cNvGrpSpPr/>
                      <wpg:grpSpPr>
                        <a:xfrm>
                          <a:off x="1233440" y="372132"/>
                          <a:ext cx="4406272" cy="546521"/>
                          <a:chOff x="2765" y="2311"/>
                          <a:chExt cx="6937" cy="857"/>
                        </a:xfrm>
                        <a:effectLst/>
                      </wpg:grpSpPr>
                      <wps:wsp>
                        <wps:cNvPr id="4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765" y="2311"/>
                            <a:ext cx="2465" cy="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Style w:val="19"/>
                                  <w:rFonts w:hint="eastAsia"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19"/>
                                  <w:rFonts w:hint="eastAsia"/>
                                  <w:color w:val="auto"/>
                                  <w:sz w:val="18"/>
                                  <w:szCs w:val="18"/>
                                </w:rPr>
                                <w:t xml:space="preserve">一阶RC电路的暂态响应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4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755" y="2705"/>
                            <a:ext cx="1681" cy="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汤坤逸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4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958" y="2700"/>
                            <a:ext cx="1744" cy="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  <w:t>3220103865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组合 41" o:spid="_x0000_s1026" o:spt="203" style="position:absolute;left:0pt;margin-left:0.85pt;margin-top:-2.35pt;height:72.6pt;width:490.4pt;z-index:251660288;mso-width-relative:page;mso-height-relative:page;" coordsize="6227859,921855" o:gfxdata="UEsDBAoAAAAAAIdO4kAAAAAAAAAAAAAAAAAEAAAAZHJzL1BLAwQUAAAACACHTuJAQ7k9WdkAAAAI&#10;AQAADwAAAGRycy9kb3ducmV2LnhtbE2PQU/DMAyF70j8h8hI3LakY4WtNJ3QBJwmJDYktJvXeG21&#10;JqmarN3+PeYEJ+v5PT1/zlcX24qB+tB4pyGZKhDkSm8aV2n42r1NFiBCRGew9Y40XCnAqri9yTEz&#10;fnSfNGxjJbjEhQw11DF2mZShrMlimPqOHHtH31uMLPtKmh5HLretnCn1KC02ji/U2NG6pvK0PVsN&#10;7yOOLw/J67A5HdfX/S79+N4kpPX9XaKeQUS6xL8w/OIzOhTMdPBnZ4JoWT9xUMNkzpPt5WKWgjjw&#10;fq5SkEUu/z9Q/ABQSwMEFAAAAAgAh07iQEU3wI+zAwAAZREAAA4AAABkcnMvZTJvRG9jLnhtbO2Y&#10;zW7cNhCA7wH6DgTv8UrU7wqWg8SOjQBJayDpA3Al6geVRIXkWuucc8ix79PnKfoaHZKSdi374LSx&#10;kwDeg5a/Q87w48xIxy92bYOumJA171LsHjkYsS7jed2VKf79w/nzGCOpaJfThncsxddM4hcnvzw7&#10;HvqEEV7xJmcCgZBOJkOf4kqpPlmtZFaxlsoj3rMOOgsuWqqgKspVLugA0ttmRRwnXA1c5L3gGZMS&#10;Ws9sJx4livsI5EVRZ+yMZ9uWdcpKFayhClSSVd1LfGJ2WxQsU78VhWQKNSkGTZV5wiJQ3ujn6uSY&#10;JqWgfVVn4xbofbaw0KmldQeLzqLOqKJoK+pboto6E1zyQh1lvF1ZRYxFQAvXWdjmQvBtb3Qpk6Hs&#10;Z6PDQS2s/p/FZr9eXQpU5yn2CUYdbeHE//nr899/fkG+q60z9GUCgy5E/76/FGNDaWta4V0hWv0P&#10;qqCdsev1bFe2UyiDxpCQ2InB5Bn0rQlxyGj4rILTuTUtq17vJ0ZxsJ4munEQ6D2t9ssyc8ZvpdLN&#10;eq/z1ubKA5vNW5rN6PaNzHaX9jR5WLPBtZZ71uT/Y+19RXtmEJYao4k1fzLaB83IK75DxMJmRmnS&#10;kNpBMzgoc61k/5Znf0jU8dOKdiV7KQQfKkZz2J7BFM5+nqqhlYnUQjbDO54D0nSruBG0wDUIfOJo&#10;wO6ANg5iZ2SWrCMX+L2JXi+kumC8RbqQYgG+xixBr0YcaTIN0RdE8qbOz+umMRVRbk4bga4o+KVz&#10;8xul3xjWdHpwx/U0u7htWVBvlbVqq91mB0O1BTY8vwYbCG69Hvh8KFRcfMJoAI+XYvlxSwXDqHnT&#10;gR3Xru9rF2kqfhDBJUXisGdz2EO7DESlWGFki6fKutVtL+qygpXsyXX8Jdi+qMcLOu3K3FZDmt3r&#10;wyMX3ELO+y7IgVUBttALXcc4M5rMbtKJ12EwIRcHEZSfkAMyRxi/IXL7UKHxG6PGAweKcALQhHUU&#10;j/h9VXh1ieeZWwoIeRFxPeM29whBX0giiOQ60gZ+GBDjHQ9CBolCuAnQSzx37pvj7dqL7Fygb8He&#10;wufciLSPETJgYzY9mUOG9cgHjv9xYsYdFpxuMAGLT/YzJ3OQqUyx4J7hYnb6NPkJosDmZ4kC8HKz&#10;pGhMc+f04XEoAu8+3sNoGQfcMHYtRX5onMQTRT9YLgEJ45Ki75O/RusAiNbePIJcFZKFfShwIx+y&#10;bB0Hnij62oz0MD0wZXj7Nq+d45cC/Xp/WDfZ7P7ryMm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Q7k9WdkAAAAIAQAADwAAAAAAAAABACAAAAAiAAAAZHJzL2Rvd25yZXYueG1sUEsBAhQAFAAAAAgA&#10;h07iQEU3wI+zAwAAZREAAA4AAAAAAAAAAQAgAAAAKAEAAGRycy9lMm9Eb2MueG1sUEsFBgAAAAAG&#10;AAYAWQEAAE0HAAAAAA==&#10;">
              <o:lock v:ext="edit" aspectratio="f"/>
              <v:group id="组合 40" o:spid="_x0000_s1026" o:spt="203" style="position:absolute;left:0;top:0;height:921855;width:6227859;" coordsize="6227859,921855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<o:lock v:ext="edit" aspectratio="f"/>
                <v:shape id="Text Box 2" o:spid="_x0000_s1026" o:spt="202" type="#_x0000_t202" style="position:absolute;left:5542059;top:0;height:297180;width:685800;" fillcolor="#FFFFFF" filled="t" stroked="f" coordsize="21600,21600" o:gfxdata="UEsDBAoAAAAAAIdO4kAAAAAAAAAAAAAAAAAEAAAAZHJzL1BLAwQUAAAACACHTuJA/tqBbLkAAADb&#10;AAAADwAAAGRycy9kb3ducmV2LnhtbEWPzQrCMBCE74LvEFbwIpoq9a8aBQXFqz8PsDZrW2w2pYlW&#10;394IgsdhZr5hluuXKcWTaldYVjAcRCCIU6sLzhRczrv+DITzyBpLy6TgTQ7Wq3ZriYm2DR/pefKZ&#10;CBB2CSrIva8SKV2ak0E3sBVx8G62NuiDrDOpa2wC3JRyFEUTabDgsJBjRduc0vvpYRTcDk1vPG+u&#10;e3+ZHuPJBovp1b6V6naG0QKEp5f/h3/tg1YQ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7agWy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P.</w:t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PAGE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2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 xml:space="preserve"> / </w:t>
                        </w:r>
                        <w:r>
                          <w:rPr>
                            <w:b/>
                            <w:sz w:val="24"/>
                          </w:rPr>
                          <w:fldChar w:fldCharType="begin"/>
                        </w:r>
                        <w:r>
                          <w:rPr>
                            <w:b/>
                            <w:sz w:val="24"/>
                          </w:rPr>
                          <w:instrText xml:space="preserve">NUMPAGES  \* Arabic  \* MERGEFORMAT</w:instrText>
                        </w:r>
                        <w:r>
                          <w:rPr>
                            <w:b/>
                            <w:sz w:val="24"/>
                          </w:rPr>
                          <w:fldChar w:fldCharType="separate"/>
                        </w:r>
                        <w:r>
                          <w:rPr>
                            <w:b/>
                            <w:sz w:val="24"/>
                            <w:lang w:val="zh-CN"/>
                          </w:rPr>
                          <w:t>2</w:t>
                        </w:r>
                        <w:r>
                          <w:rPr>
                            <w:b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3" o:spid="_x0000_s1026" o:spt="202" type="#_x0000_t202" style="position:absolute;left:0;top:636105;height:285750;width:6089650;" fillcolor="#FFFFFF" filled="t" stroked="f" coordsize="21600,21600" o:gfxdata="UEsDBAoAAAAAAIdO4kAAAAAAAAAAAAAAAAAEAAAAZHJzL1BLAwQUAAAACACHTuJAkZYk9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xB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ZYk97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napToGrid w:val="0"/>
                            <w:kern w:val="0"/>
                            <w:sz w:val="24"/>
                          </w:rPr>
                          <w:t>实验名称：___________________姓名：____________学号：____________</w:t>
                        </w:r>
                      </w:p>
                    </w:txbxContent>
                  </v:textbox>
                </v:shape>
              </v:group>
              <v:group id="Group 83" o:spid="_x0000_s1026" o:spt="203" style="position:absolute;left:1233440;top:372132;height:546521;width:4406272;" coordorigin="2765,2311" coordsize="6937,85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<o:lock v:ext="edit" aspectratio="f"/>
                <v:shape id="Text Box 80" o:spid="_x0000_s1026" o:spt="202" type="#_x0000_t202" style="position:absolute;left:2765;top:2311;height:852;width:2465;v-text-anchor:bottom;" filled="f" stroked="f" coordsize="21600,21600" o:gfxdata="UEsDBAoAAAAAAIdO4kAAAAAAAAAAAAAAAAAEAAAAZHJzL1BLAwQUAAAACACHTuJALnQr1b4AAADb&#10;AAAADwAAAGRycy9kb3ducmV2LnhtbEWPzW7CMBCE75V4B2uRuBU7KKIoxXDgR+KCaIEH2MTbJG28&#10;jmJDyNvjSpV6HM3MN5rl+mEbcafO1441JFMFgrhwpuZSw/Wyf12A8AHZYOOYNAzkYb0avSwxM67n&#10;T7qfQykihH2GGqoQ2kxKX1Rk0U9dSxy9L9dZDFF2pTQd9hFuGzlTai4t1hwXKmxpU1Hxc75ZDbuP&#10;fMjT5HufbtWQm1N/3BS3o9aTcaLeQQR6hP/wX/tgNKRv8Psl/g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Qr1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Style w:val="19"/>
                            <w:rFonts w:hint="eastAsia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Style w:val="19"/>
                            <w:rFonts w:hint="eastAsia"/>
                            <w:color w:val="auto"/>
                            <w:sz w:val="18"/>
                            <w:szCs w:val="18"/>
                          </w:rPr>
                          <w:t xml:space="preserve">一阶RC电路的暂态响应 </w:t>
                        </w:r>
                      </w:p>
                    </w:txbxContent>
                  </v:textbox>
                </v:shape>
                <v:shape id="Text Box 81" o:spid="_x0000_s1026" o:spt="202" type="#_x0000_t202" style="position:absolute;left:5755;top:2705;height:463;width:1681;v-text-anchor:bottom;" filled="f" stroked="f" coordsize="21600,21600" o:gfxdata="UEsDBAoAAAAAAIdO4kAAAAAAAAAAAAAAAAAEAAAAZHJzL1BLAwQUAAAACACHTuJAX+u/p7oAAADb&#10;AAAADwAAAGRycy9kb3ducmV2LnhtbEVPy4rCMBTdD/gP4QruxqRShqEaXfgAN+KM+gG3zbWtNjel&#10;idb+vVkMzPJw3ovVyzbiSZ2vHWtIpgoEceFMzaWGy3n3+Q3CB2SDjWPSMJCH1XL0scDMuJ5/6XkK&#10;pYgh7DPUUIXQZlL6oiKLfupa4shdXWcxRNiV0nTYx3DbyJlSX9JizbGhwpbWFRX308Nq2P7kQ54m&#10;t126UUNujv1hXTwOWk/GiZqDCPQK/+I/995oSOPY+CX+AL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67+n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汤坤逸</w:t>
                        </w:r>
                      </w:p>
                    </w:txbxContent>
                  </v:textbox>
                </v:shape>
                <v:shape id="Text Box 82" o:spid="_x0000_s1026" o:spt="202" type="#_x0000_t202" style="position:absolute;left:7958;top:2700;height:463;width:1744;v-text-anchor:bottom;" filled="f" stroked="f" coordsize="21600,21600" o:gfxdata="UEsDBAoAAAAAAIdO4kAAAAAAAAAAAAAAAAAEAAAAZHJzL1BLAwQUAAAACACHTuJAMKcaPL4AAADb&#10;AAAADwAAAGRycy9kb3ducmV2LnhtbEWPzW7CMBCE75V4B2uRuBU7KEIlxXDgR+KCaIEH2MTbJG28&#10;jmJDyNvjSpV6HM3MN5rl+mEbcafO1441JFMFgrhwpuZSw/Wyf30D4QOywcYxaRjIw3o1elliZlzP&#10;n3Q/h1JECPsMNVQhtJmUvqjIop+6ljh6X66zGKLsSmk67CPcNnKm1FxarDkuVNjSpqLi53yzGnYf&#10;+ZCnyfc+3aohN6f+uCluR60n40S9gwj0CP/hv/bBaEgX8Psl/g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caP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  <w:t>3220103865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950716"/>
    <w:multiLevelType w:val="multilevel"/>
    <w:tmpl w:val="67950716"/>
    <w:lvl w:ilvl="0" w:tentative="0">
      <w:start w:val="1"/>
      <w:numFmt w:val="chineseCountingThousand"/>
      <w:pStyle w:val="20"/>
      <w:suff w:val="nothing"/>
      <w:lvlText w:val="%1、"/>
      <w:lvlJc w:val="left"/>
      <w:pPr>
        <w:ind w:left="57" w:hanging="57"/>
      </w:pPr>
      <w:rPr>
        <w:rFonts w:hint="default"/>
      </w:rPr>
    </w:lvl>
    <w:lvl w:ilvl="1" w:tentative="0">
      <w:start w:val="1"/>
      <w:numFmt w:val="decimal"/>
      <w:pStyle w:val="24"/>
      <w:suff w:val="space"/>
      <w:lvlText w:val="%2.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58FB2998"/>
    <w:rsid w:val="00024247"/>
    <w:rsid w:val="00027110"/>
    <w:rsid w:val="00044C0A"/>
    <w:rsid w:val="00052BF5"/>
    <w:rsid w:val="00054AA7"/>
    <w:rsid w:val="0006420C"/>
    <w:rsid w:val="000971A2"/>
    <w:rsid w:val="000A3CFB"/>
    <w:rsid w:val="000C3AD7"/>
    <w:rsid w:val="000D7354"/>
    <w:rsid w:val="00116DF0"/>
    <w:rsid w:val="0014235B"/>
    <w:rsid w:val="001517DA"/>
    <w:rsid w:val="00174DC4"/>
    <w:rsid w:val="00183FA2"/>
    <w:rsid w:val="001B1205"/>
    <w:rsid w:val="001B4E42"/>
    <w:rsid w:val="001D4FCC"/>
    <w:rsid w:val="001E0C54"/>
    <w:rsid w:val="002040ED"/>
    <w:rsid w:val="002405D8"/>
    <w:rsid w:val="002D12A3"/>
    <w:rsid w:val="002D247B"/>
    <w:rsid w:val="002D52A6"/>
    <w:rsid w:val="00312F29"/>
    <w:rsid w:val="00335BFA"/>
    <w:rsid w:val="00357D9B"/>
    <w:rsid w:val="00385935"/>
    <w:rsid w:val="003C7498"/>
    <w:rsid w:val="003E7BDB"/>
    <w:rsid w:val="003F5BB9"/>
    <w:rsid w:val="00422F60"/>
    <w:rsid w:val="00495E9A"/>
    <w:rsid w:val="004E3BF0"/>
    <w:rsid w:val="004F7B27"/>
    <w:rsid w:val="00523555"/>
    <w:rsid w:val="0058395E"/>
    <w:rsid w:val="005847F2"/>
    <w:rsid w:val="005C29E3"/>
    <w:rsid w:val="006568D5"/>
    <w:rsid w:val="00664782"/>
    <w:rsid w:val="00675479"/>
    <w:rsid w:val="006906E5"/>
    <w:rsid w:val="00694AEA"/>
    <w:rsid w:val="006B2851"/>
    <w:rsid w:val="006B6271"/>
    <w:rsid w:val="006C7D8B"/>
    <w:rsid w:val="0070569F"/>
    <w:rsid w:val="0071578A"/>
    <w:rsid w:val="0072028A"/>
    <w:rsid w:val="00723DB4"/>
    <w:rsid w:val="0073124B"/>
    <w:rsid w:val="00731FCF"/>
    <w:rsid w:val="007624C4"/>
    <w:rsid w:val="00765AF2"/>
    <w:rsid w:val="0077303B"/>
    <w:rsid w:val="007753FD"/>
    <w:rsid w:val="00790982"/>
    <w:rsid w:val="007C2D5D"/>
    <w:rsid w:val="007D1317"/>
    <w:rsid w:val="007D7585"/>
    <w:rsid w:val="008125B6"/>
    <w:rsid w:val="00816AED"/>
    <w:rsid w:val="00821191"/>
    <w:rsid w:val="0083310D"/>
    <w:rsid w:val="00850785"/>
    <w:rsid w:val="0085342E"/>
    <w:rsid w:val="00864851"/>
    <w:rsid w:val="008708B4"/>
    <w:rsid w:val="008B2F18"/>
    <w:rsid w:val="008D1419"/>
    <w:rsid w:val="008F6988"/>
    <w:rsid w:val="00907A66"/>
    <w:rsid w:val="00910A78"/>
    <w:rsid w:val="009176F7"/>
    <w:rsid w:val="00930456"/>
    <w:rsid w:val="00940EAD"/>
    <w:rsid w:val="00951AD8"/>
    <w:rsid w:val="00963CFA"/>
    <w:rsid w:val="00976250"/>
    <w:rsid w:val="00982A82"/>
    <w:rsid w:val="009A76FE"/>
    <w:rsid w:val="009D3934"/>
    <w:rsid w:val="009E4120"/>
    <w:rsid w:val="00A0391B"/>
    <w:rsid w:val="00A1076B"/>
    <w:rsid w:val="00A25A5A"/>
    <w:rsid w:val="00A64137"/>
    <w:rsid w:val="00A67BDF"/>
    <w:rsid w:val="00AA4439"/>
    <w:rsid w:val="00AE5DC2"/>
    <w:rsid w:val="00B12B32"/>
    <w:rsid w:val="00B20589"/>
    <w:rsid w:val="00B243EC"/>
    <w:rsid w:val="00B27EF5"/>
    <w:rsid w:val="00B37B75"/>
    <w:rsid w:val="00B74F5E"/>
    <w:rsid w:val="00B805B8"/>
    <w:rsid w:val="00BC5A8C"/>
    <w:rsid w:val="00BD20FF"/>
    <w:rsid w:val="00BD7F11"/>
    <w:rsid w:val="00BF0F2D"/>
    <w:rsid w:val="00BF3014"/>
    <w:rsid w:val="00C1678D"/>
    <w:rsid w:val="00C2163A"/>
    <w:rsid w:val="00C3328D"/>
    <w:rsid w:val="00C50145"/>
    <w:rsid w:val="00C53EF8"/>
    <w:rsid w:val="00C561F9"/>
    <w:rsid w:val="00C9139E"/>
    <w:rsid w:val="00CD1835"/>
    <w:rsid w:val="00CE784F"/>
    <w:rsid w:val="00CF2417"/>
    <w:rsid w:val="00D15F48"/>
    <w:rsid w:val="00D22ED4"/>
    <w:rsid w:val="00D435DB"/>
    <w:rsid w:val="00D61A22"/>
    <w:rsid w:val="00DC0188"/>
    <w:rsid w:val="00DC4A6C"/>
    <w:rsid w:val="00E07137"/>
    <w:rsid w:val="00E1125E"/>
    <w:rsid w:val="00E20B15"/>
    <w:rsid w:val="00E35337"/>
    <w:rsid w:val="00E35C91"/>
    <w:rsid w:val="00E45D8D"/>
    <w:rsid w:val="00E97CBD"/>
    <w:rsid w:val="00EB625F"/>
    <w:rsid w:val="00ED5B4D"/>
    <w:rsid w:val="00ED796E"/>
    <w:rsid w:val="00EE4D92"/>
    <w:rsid w:val="00F53C6E"/>
    <w:rsid w:val="00F84E37"/>
    <w:rsid w:val="00FE3744"/>
    <w:rsid w:val="01AA3877"/>
    <w:rsid w:val="02223D56"/>
    <w:rsid w:val="0431202E"/>
    <w:rsid w:val="06EE535A"/>
    <w:rsid w:val="07CA07CF"/>
    <w:rsid w:val="09495609"/>
    <w:rsid w:val="0AC61C18"/>
    <w:rsid w:val="0C957C2E"/>
    <w:rsid w:val="0D580B60"/>
    <w:rsid w:val="0E4312DC"/>
    <w:rsid w:val="10C34956"/>
    <w:rsid w:val="11537A88"/>
    <w:rsid w:val="19D90D46"/>
    <w:rsid w:val="1D734646"/>
    <w:rsid w:val="1E3D5D47"/>
    <w:rsid w:val="1E42335E"/>
    <w:rsid w:val="1E6366E9"/>
    <w:rsid w:val="212C5BFF"/>
    <w:rsid w:val="23273161"/>
    <w:rsid w:val="24C543A1"/>
    <w:rsid w:val="29E337FB"/>
    <w:rsid w:val="2ABC1DA2"/>
    <w:rsid w:val="2AE96EA8"/>
    <w:rsid w:val="2C9E3E55"/>
    <w:rsid w:val="2E0A551A"/>
    <w:rsid w:val="2E6D7F83"/>
    <w:rsid w:val="304545E8"/>
    <w:rsid w:val="342734C1"/>
    <w:rsid w:val="36B81FB7"/>
    <w:rsid w:val="3B8264B1"/>
    <w:rsid w:val="3D013A4A"/>
    <w:rsid w:val="3D534313"/>
    <w:rsid w:val="3D8F3346"/>
    <w:rsid w:val="3F234470"/>
    <w:rsid w:val="41187806"/>
    <w:rsid w:val="43BF2BD7"/>
    <w:rsid w:val="443469F5"/>
    <w:rsid w:val="44B87626"/>
    <w:rsid w:val="4565360F"/>
    <w:rsid w:val="464253F9"/>
    <w:rsid w:val="492A5187"/>
    <w:rsid w:val="4A407EA2"/>
    <w:rsid w:val="4CC95B82"/>
    <w:rsid w:val="4E6B74B7"/>
    <w:rsid w:val="508F3931"/>
    <w:rsid w:val="50A62A29"/>
    <w:rsid w:val="54B41BB8"/>
    <w:rsid w:val="55A34544"/>
    <w:rsid w:val="57DD1426"/>
    <w:rsid w:val="583F5C3D"/>
    <w:rsid w:val="58FB2998"/>
    <w:rsid w:val="59916EC6"/>
    <w:rsid w:val="59E20F76"/>
    <w:rsid w:val="5AF745AD"/>
    <w:rsid w:val="5B5639C9"/>
    <w:rsid w:val="5BEC60DC"/>
    <w:rsid w:val="630A51A3"/>
    <w:rsid w:val="6437077B"/>
    <w:rsid w:val="65B17A4E"/>
    <w:rsid w:val="68660FC4"/>
    <w:rsid w:val="68AF5AFA"/>
    <w:rsid w:val="6A78351B"/>
    <w:rsid w:val="7152573C"/>
    <w:rsid w:val="721E646B"/>
    <w:rsid w:val="73FC0A2E"/>
    <w:rsid w:val="75387844"/>
    <w:rsid w:val="77282717"/>
    <w:rsid w:val="77A13DC6"/>
    <w:rsid w:val="784E4F05"/>
    <w:rsid w:val="79CB67D9"/>
    <w:rsid w:val="79CF3B58"/>
    <w:rsid w:val="7B503B39"/>
    <w:rsid w:val="7F0807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5"/>
    <w:unhideWhenUsed/>
    <w:qFormat/>
    <w:uiPriority w:val="0"/>
    <w:pPr>
      <w:jc w:val="center"/>
    </w:pPr>
    <w:rPr>
      <w:rFonts w:ascii="Cambria" w:hAnsi="Cambria" w:eastAsia="黑体" w:cs="Times New Roman"/>
      <w:sz w:val="20"/>
      <w:szCs w:val="20"/>
    </w:rPr>
  </w:style>
  <w:style w:type="paragraph" w:customStyle="1" w:styleId="5">
    <w:name w:val="Lib正文"/>
    <w:basedOn w:val="1"/>
    <w:link w:val="15"/>
    <w:qFormat/>
    <w:uiPriority w:val="0"/>
    <w:pPr>
      <w:ind w:firstLine="420"/>
    </w:pPr>
    <w:rPr>
      <w:rFonts w:ascii="Cambria Math" w:hAnsi="Cambria Math" w:eastAsia="宋体"/>
      <w:bCs/>
      <w:snapToGrid w:val="0"/>
      <w:kern w:val="0"/>
      <w:sz w:val="24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link w:val="16"/>
    <w:qFormat/>
    <w:uiPriority w:val="0"/>
    <w:rPr>
      <w:sz w:val="18"/>
      <w:szCs w:val="18"/>
    </w:rPr>
  </w:style>
  <w:style w:type="paragraph" w:styleId="8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1 Char"/>
    <w:basedOn w:val="12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4">
    <w:name w:val="标题 2 Char"/>
    <w:basedOn w:val="12"/>
    <w:link w:val="3"/>
    <w:semiHidden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5">
    <w:name w:val="Lib正文 Char"/>
    <w:link w:val="5"/>
    <w:qFormat/>
    <w:uiPriority w:val="0"/>
    <w:rPr>
      <w:rFonts w:ascii="Cambria Math" w:hAnsi="Cambria Math" w:eastAsia="宋体"/>
      <w:bCs/>
      <w:snapToGrid w:val="0"/>
      <w:sz w:val="24"/>
      <w:szCs w:val="21"/>
    </w:rPr>
  </w:style>
  <w:style w:type="character" w:customStyle="1" w:styleId="16">
    <w:name w:val="批注框文本 Char"/>
    <w:basedOn w:val="12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Char"/>
    <w:link w:val="8"/>
    <w:qFormat/>
    <w:uiPriority w:val="0"/>
    <w:rPr>
      <w:kern w:val="2"/>
      <w:sz w:val="18"/>
      <w:szCs w:val="18"/>
    </w:rPr>
  </w:style>
  <w:style w:type="character" w:customStyle="1" w:styleId="18">
    <w:name w:val="页眉 Char"/>
    <w:link w:val="9"/>
    <w:qFormat/>
    <w:uiPriority w:val="0"/>
    <w:rPr>
      <w:kern w:val="2"/>
      <w:sz w:val="18"/>
      <w:szCs w:val="18"/>
    </w:rPr>
  </w:style>
  <w:style w:type="character" w:styleId="19">
    <w:name w:val="Placeholder Text"/>
    <w:basedOn w:val="12"/>
    <w:semiHidden/>
    <w:qFormat/>
    <w:uiPriority w:val="99"/>
    <w:rPr>
      <w:color w:val="808080"/>
    </w:rPr>
  </w:style>
  <w:style w:type="paragraph" w:customStyle="1" w:styleId="20">
    <w:name w:val="Lib标题"/>
    <w:basedOn w:val="2"/>
    <w:next w:val="5"/>
    <w:link w:val="21"/>
    <w:qFormat/>
    <w:uiPriority w:val="0"/>
    <w:pPr>
      <w:numPr>
        <w:ilvl w:val="0"/>
        <w:numId w:val="1"/>
      </w:numPr>
      <w:spacing w:before="156" w:beforeLines="50" w:after="0" w:line="360" w:lineRule="auto"/>
    </w:pPr>
    <w:rPr>
      <w:rFonts w:ascii="新宋体" w:hAnsi="新宋体" w:eastAsia="新宋体"/>
      <w:snapToGrid w:val="0"/>
      <w:kern w:val="0"/>
      <w:sz w:val="24"/>
      <w:szCs w:val="21"/>
    </w:rPr>
  </w:style>
  <w:style w:type="character" w:customStyle="1" w:styleId="21">
    <w:name w:val="Lib标题 Char"/>
    <w:basedOn w:val="12"/>
    <w:link w:val="20"/>
    <w:qFormat/>
    <w:uiPriority w:val="0"/>
    <w:rPr>
      <w:rFonts w:ascii="新宋体" w:hAnsi="新宋体" w:eastAsia="新宋体"/>
      <w:b/>
      <w:bCs/>
      <w:snapToGrid w:val="0"/>
      <w:sz w:val="24"/>
      <w:szCs w:val="21"/>
    </w:rPr>
  </w:style>
  <w:style w:type="table" w:customStyle="1" w:styleId="22">
    <w:name w:val="三线表"/>
    <w:basedOn w:val="10"/>
    <w:qFormat/>
    <w:uiPriority w:val="99"/>
    <w:pPr>
      <w:jc w:val="center"/>
    </w:pPr>
    <w:tblPr>
      <w:tblBorders>
        <w:top w:val="single" w:color="auto" w:sz="8" w:space="0"/>
        <w:bottom w:val="single" w:color="auto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cPr>
        <w:tcBorders>
          <w:top w:val="nil"/>
          <w:left w:val="nil"/>
          <w:bottom w:val="single" w:color="auto" w:sz="4" w:space="0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Lib小标题"/>
    <w:basedOn w:val="3"/>
    <w:next w:val="5"/>
    <w:link w:val="25"/>
    <w:qFormat/>
    <w:uiPriority w:val="0"/>
    <w:pPr>
      <w:numPr>
        <w:ilvl w:val="1"/>
        <w:numId w:val="1"/>
      </w:numPr>
      <w:spacing w:before="0" w:after="0" w:line="240" w:lineRule="auto"/>
    </w:pPr>
    <w:rPr>
      <w:sz w:val="24"/>
      <w:szCs w:val="21"/>
    </w:rPr>
  </w:style>
  <w:style w:type="character" w:customStyle="1" w:styleId="25">
    <w:name w:val="Lib小标题 Char"/>
    <w:basedOn w:val="15"/>
    <w:link w:val="24"/>
    <w:qFormat/>
    <w:uiPriority w:val="0"/>
    <w:rPr>
      <w:rFonts w:ascii="Cambria" w:hAnsi="Cambria" w:eastAsia="宋体" w:cs="Times New Roman"/>
      <w:b/>
      <w:snapToGrid/>
      <w:kern w:val="2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header" Target="head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700;&#38754;\&#23454;&#39564;&#25253;&#21578;&#26631;&#20934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实验报告标准模板.dot</Template>
  <Pages>11</Pages>
  <Words>2072</Words>
  <Characters>2362</Characters>
  <Lines>2</Lines>
  <Paragraphs>1</Paragraphs>
  <TotalTime>14</TotalTime>
  <ScaleCrop>false</ScaleCrop>
  <LinksUpToDate>false</LinksUpToDate>
  <CharactersWithSpaces>2536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2023-11-12T12:28:00Z</dcterms:created>
  <dc:creator>望阳星城</dc:creator>
  <dc:description>3220103865</dc:description>
  <cp:lastModifiedBy>望阳星城</cp:lastModifiedBy>
  <dcterms:modified xsi:type="dcterms:W3CDTF">2024-07-08T10:29:20Z</dcterms:modified>
  <dc:subject>浙江大学实验报告模板</dc:subject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FEAEB93261CD4540A23E048942AEF8D0_11</vt:lpwstr>
  </property>
  <property fmtid="{D5CDD505-2E9C-101B-9397-08002B2CF9AE}" pid="3" name="KSOProductBuildVer">
    <vt:lpwstr>2052-12.1.0.16929</vt:lpwstr>
  </property>
</Properties>
</file>